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C2C" w:rsidRPr="006B27C2" w:rsidRDefault="003D5C2C" w:rsidP="004A4BAD">
      <w:pPr>
        <w:pStyle w:val="Nagwek1"/>
      </w:pPr>
      <w:r w:rsidRPr="006B27C2">
        <w:t>Podstawa prawna</w:t>
      </w:r>
    </w:p>
    <w:p w:rsidR="003D5C2C" w:rsidRPr="006B27C2" w:rsidRDefault="003D5C2C" w:rsidP="003D5C2C">
      <w:pPr>
        <w:pStyle w:val="Nagwek"/>
        <w:tabs>
          <w:tab w:val="clear" w:pos="4536"/>
          <w:tab w:val="clear" w:pos="9072"/>
          <w:tab w:val="num" w:pos="1440"/>
        </w:tabs>
        <w:ind w:left="284"/>
        <w:jc w:val="both"/>
        <w:rPr>
          <w:rFonts w:ascii="Arial" w:hAnsi="Arial" w:cs="Arial"/>
          <w:sz w:val="22"/>
          <w:szCs w:val="22"/>
          <w:lang w:val="pl-PL"/>
        </w:rPr>
      </w:pPr>
    </w:p>
    <w:p w:rsidR="003123C6" w:rsidRPr="00361E66" w:rsidRDefault="003123C6" w:rsidP="003123C6">
      <w:pPr>
        <w:pStyle w:val="Nagwek"/>
        <w:numPr>
          <w:ilvl w:val="0"/>
          <w:numId w:val="4"/>
        </w:numPr>
        <w:tabs>
          <w:tab w:val="clear" w:pos="4536"/>
          <w:tab w:val="clear" w:pos="9072"/>
        </w:tabs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  <w:r w:rsidRPr="00361E66">
        <w:rPr>
          <w:rFonts w:ascii="Arial" w:hAnsi="Arial" w:cs="Arial"/>
          <w:sz w:val="22"/>
          <w:szCs w:val="22"/>
          <w:lang w:val="pl-PL"/>
        </w:rPr>
        <w:t xml:space="preserve">Ustawa z dnia 21 sierpnia 1997 r. o gospodarce nieruchomościami, </w:t>
      </w:r>
    </w:p>
    <w:p w:rsidR="003123C6" w:rsidRPr="00632FD3" w:rsidRDefault="003123C6" w:rsidP="003123C6">
      <w:pPr>
        <w:pStyle w:val="Tekstpodstawowywcity2"/>
        <w:numPr>
          <w:ilvl w:val="0"/>
          <w:numId w:val="4"/>
        </w:numPr>
        <w:spacing w:after="0" w:line="20" w:lineRule="atLeast"/>
        <w:ind w:left="426" w:hanging="426"/>
        <w:jc w:val="both"/>
        <w:rPr>
          <w:rFonts w:ascii="Arial" w:hAnsi="Arial" w:cs="Arial"/>
          <w:bCs/>
          <w:sz w:val="22"/>
          <w:szCs w:val="22"/>
          <w:lang w:val="pl-PL"/>
        </w:rPr>
      </w:pPr>
      <w:r w:rsidRPr="00603262">
        <w:rPr>
          <w:rFonts w:ascii="Arial" w:hAnsi="Arial" w:cs="Arial"/>
          <w:sz w:val="22"/>
          <w:szCs w:val="22"/>
          <w:lang w:val="pl-PL"/>
        </w:rPr>
        <w:t>Ustawa z dnia 8 marca 1990 r. o samorządzie gminnym,</w:t>
      </w:r>
    </w:p>
    <w:p w:rsidR="003123C6" w:rsidRPr="003D5970" w:rsidRDefault="003123C6" w:rsidP="003123C6">
      <w:pPr>
        <w:numPr>
          <w:ilvl w:val="0"/>
          <w:numId w:val="4"/>
        </w:numPr>
        <w:ind w:left="426" w:hanging="426"/>
        <w:rPr>
          <w:rFonts w:ascii="Arial" w:hAnsi="Arial" w:cs="Arial"/>
          <w:szCs w:val="22"/>
        </w:rPr>
      </w:pPr>
      <w:r w:rsidRPr="00632FD3">
        <w:rPr>
          <w:rFonts w:ascii="Arial" w:hAnsi="Arial" w:cs="Arial"/>
          <w:szCs w:val="22"/>
        </w:rPr>
        <w:t>Ustawa z dnia 24 czerwca 1994 r. o własności lokali</w:t>
      </w:r>
      <w:r w:rsidRPr="003D5970">
        <w:rPr>
          <w:rFonts w:ascii="Arial" w:hAnsi="Arial" w:cs="Arial"/>
          <w:szCs w:val="22"/>
        </w:rPr>
        <w:t>,</w:t>
      </w:r>
    </w:p>
    <w:p w:rsidR="003123C6" w:rsidRPr="00603262" w:rsidRDefault="003123C6" w:rsidP="003123C6">
      <w:pPr>
        <w:numPr>
          <w:ilvl w:val="0"/>
          <w:numId w:val="4"/>
        </w:numPr>
        <w:ind w:left="426" w:hanging="426"/>
        <w:rPr>
          <w:rFonts w:ascii="Arial" w:hAnsi="Arial" w:cs="Arial"/>
          <w:szCs w:val="22"/>
        </w:rPr>
      </w:pPr>
      <w:r w:rsidRPr="00603262">
        <w:rPr>
          <w:rFonts w:ascii="Arial" w:hAnsi="Arial" w:cs="Arial"/>
          <w:szCs w:val="22"/>
        </w:rPr>
        <w:t xml:space="preserve">Ustawa z dnia 23 </w:t>
      </w:r>
      <w:r>
        <w:rPr>
          <w:rFonts w:ascii="Arial" w:hAnsi="Arial" w:cs="Arial"/>
          <w:szCs w:val="22"/>
        </w:rPr>
        <w:t>kwietnia 1964 r. Kodeks cywilny,</w:t>
      </w:r>
    </w:p>
    <w:p w:rsidR="003123C6" w:rsidRDefault="003123C6" w:rsidP="003123C6">
      <w:pPr>
        <w:numPr>
          <w:ilvl w:val="0"/>
          <w:numId w:val="4"/>
        </w:numPr>
        <w:ind w:left="426" w:hanging="426"/>
        <w:rPr>
          <w:rFonts w:ascii="Arial" w:hAnsi="Arial" w:cs="Arial"/>
          <w:szCs w:val="22"/>
        </w:rPr>
      </w:pPr>
      <w:r w:rsidRPr="00632FD3">
        <w:rPr>
          <w:rFonts w:ascii="Arial" w:hAnsi="Arial" w:cs="Arial"/>
          <w:szCs w:val="22"/>
        </w:rPr>
        <w:t>Ustawa z dnia 21 czerwca 2001 r. o ochronie praw lokatorów, mieszkaniowym zasobie gminy i o zmianie Kodeksu cywilnego,</w:t>
      </w:r>
    </w:p>
    <w:p w:rsidR="00C15C1C" w:rsidRPr="00632FD3" w:rsidRDefault="00C15C1C" w:rsidP="003123C6">
      <w:pPr>
        <w:numPr>
          <w:ilvl w:val="0"/>
          <w:numId w:val="4"/>
        </w:numPr>
        <w:ind w:left="426" w:hanging="426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Uchwała nr III/42/2018 z 6.12.2018 w sprawie uchwalenia „Wieloletniego programu gospodarowania mieszkaniowym zasobem Miasta Kielce na lata 2019-2023”</w:t>
      </w:r>
    </w:p>
    <w:p w:rsidR="003123C6" w:rsidRDefault="003123C6" w:rsidP="003123C6">
      <w:pPr>
        <w:pStyle w:val="Tekstpodstawowywcity2"/>
        <w:numPr>
          <w:ilvl w:val="0"/>
          <w:numId w:val="4"/>
        </w:numPr>
        <w:spacing w:after="0" w:line="20" w:lineRule="atLeast"/>
        <w:ind w:left="426" w:hanging="426"/>
        <w:jc w:val="both"/>
        <w:rPr>
          <w:rFonts w:ascii="Arial" w:hAnsi="Arial" w:cs="Arial"/>
          <w:bCs/>
          <w:sz w:val="22"/>
          <w:szCs w:val="22"/>
          <w:lang w:val="pl-PL"/>
        </w:rPr>
      </w:pPr>
      <w:r w:rsidRPr="00632FD3">
        <w:rPr>
          <w:rFonts w:ascii="Arial" w:hAnsi="Arial" w:cs="Arial"/>
          <w:sz w:val="22"/>
          <w:szCs w:val="22"/>
          <w:lang w:val="pl-PL"/>
        </w:rPr>
        <w:t xml:space="preserve">Uchwała Nr XI/246/2011 Rady Miasta Kielce </w:t>
      </w:r>
      <w:r>
        <w:rPr>
          <w:rFonts w:ascii="Arial" w:hAnsi="Arial" w:cs="Arial"/>
          <w:sz w:val="22"/>
          <w:szCs w:val="22"/>
          <w:lang w:val="pl-PL"/>
        </w:rPr>
        <w:t xml:space="preserve">z dnia 9 czerwca 2011 r. </w:t>
      </w:r>
      <w:r w:rsidRPr="00632FD3">
        <w:rPr>
          <w:rFonts w:ascii="Arial" w:hAnsi="Arial" w:cs="Arial"/>
          <w:sz w:val="22"/>
          <w:szCs w:val="22"/>
          <w:lang w:val="pl-PL"/>
        </w:rPr>
        <w:t>w sprawie zasad sprzedaży lokali mieszkalnych stanowiących własność Miasta Kielce</w:t>
      </w:r>
      <w:r w:rsidR="003801E5">
        <w:rPr>
          <w:rFonts w:ascii="Arial" w:hAnsi="Arial" w:cs="Arial"/>
          <w:bCs/>
          <w:sz w:val="22"/>
          <w:szCs w:val="22"/>
          <w:lang w:val="pl-PL"/>
        </w:rPr>
        <w:t xml:space="preserve"> zmieniona uchwałą </w:t>
      </w:r>
      <w:r w:rsidR="00B74BD0">
        <w:rPr>
          <w:rFonts w:ascii="Arial" w:hAnsi="Arial" w:cs="Arial"/>
          <w:bCs/>
          <w:sz w:val="22"/>
          <w:szCs w:val="22"/>
          <w:lang w:val="pl-PL"/>
        </w:rPr>
        <w:t xml:space="preserve">Rady Miasta Kielce </w:t>
      </w:r>
      <w:r w:rsidR="00AB4573">
        <w:rPr>
          <w:rFonts w:ascii="Arial" w:hAnsi="Arial" w:cs="Arial"/>
          <w:bCs/>
          <w:sz w:val="22"/>
          <w:szCs w:val="22"/>
          <w:lang w:val="pl-PL"/>
        </w:rPr>
        <w:t xml:space="preserve">Nr XVI/297/2015 z </w:t>
      </w:r>
      <w:r w:rsidR="00B74BD0">
        <w:rPr>
          <w:rFonts w:ascii="Arial" w:hAnsi="Arial" w:cs="Arial"/>
          <w:bCs/>
          <w:sz w:val="22"/>
          <w:szCs w:val="22"/>
          <w:lang w:val="pl-PL"/>
        </w:rPr>
        <w:t>dnia</w:t>
      </w:r>
      <w:r w:rsidR="00AB4573">
        <w:rPr>
          <w:rFonts w:ascii="Arial" w:hAnsi="Arial" w:cs="Arial"/>
          <w:bCs/>
          <w:sz w:val="22"/>
          <w:szCs w:val="22"/>
          <w:lang w:val="pl-PL"/>
        </w:rPr>
        <w:t xml:space="preserve"> 19</w:t>
      </w:r>
      <w:r w:rsidR="003801E5">
        <w:rPr>
          <w:rFonts w:ascii="Arial" w:hAnsi="Arial" w:cs="Arial"/>
          <w:bCs/>
          <w:sz w:val="22"/>
          <w:szCs w:val="22"/>
          <w:lang w:val="pl-PL"/>
        </w:rPr>
        <w:t xml:space="preserve"> listopada 2015</w:t>
      </w:r>
      <w:r w:rsidR="00537195">
        <w:rPr>
          <w:rFonts w:ascii="Arial" w:hAnsi="Arial" w:cs="Arial"/>
          <w:bCs/>
          <w:sz w:val="22"/>
          <w:szCs w:val="22"/>
          <w:lang w:val="pl-PL"/>
        </w:rPr>
        <w:t xml:space="preserve"> </w:t>
      </w:r>
      <w:r w:rsidR="003801E5">
        <w:rPr>
          <w:rFonts w:ascii="Arial" w:hAnsi="Arial" w:cs="Arial"/>
          <w:bCs/>
          <w:sz w:val="22"/>
          <w:szCs w:val="22"/>
          <w:lang w:val="pl-PL"/>
        </w:rPr>
        <w:t xml:space="preserve">r. oraz uchwałą </w:t>
      </w:r>
      <w:r w:rsidR="00B74BD0">
        <w:rPr>
          <w:rFonts w:ascii="Arial" w:hAnsi="Arial" w:cs="Arial"/>
          <w:bCs/>
          <w:sz w:val="22"/>
          <w:szCs w:val="22"/>
          <w:lang w:val="pl-PL"/>
        </w:rPr>
        <w:t xml:space="preserve">Rady Miasta Kielce </w:t>
      </w:r>
      <w:r w:rsidR="003801E5">
        <w:rPr>
          <w:rFonts w:ascii="Arial" w:hAnsi="Arial" w:cs="Arial"/>
          <w:bCs/>
          <w:sz w:val="22"/>
          <w:szCs w:val="22"/>
          <w:lang w:val="pl-PL"/>
        </w:rPr>
        <w:t xml:space="preserve">Nr XLIV/922/2017 z </w:t>
      </w:r>
      <w:r w:rsidR="00B74BD0">
        <w:rPr>
          <w:rFonts w:ascii="Arial" w:hAnsi="Arial" w:cs="Arial"/>
          <w:bCs/>
          <w:sz w:val="22"/>
          <w:szCs w:val="22"/>
          <w:lang w:val="pl-PL"/>
        </w:rPr>
        <w:t xml:space="preserve">dnia </w:t>
      </w:r>
      <w:r w:rsidR="003801E5">
        <w:rPr>
          <w:rFonts w:ascii="Arial" w:hAnsi="Arial" w:cs="Arial"/>
          <w:bCs/>
          <w:sz w:val="22"/>
          <w:szCs w:val="22"/>
          <w:lang w:val="pl-PL"/>
        </w:rPr>
        <w:t>29 czerwca 2017</w:t>
      </w:r>
      <w:r w:rsidR="00537195">
        <w:rPr>
          <w:rFonts w:ascii="Arial" w:hAnsi="Arial" w:cs="Arial"/>
          <w:bCs/>
          <w:sz w:val="22"/>
          <w:szCs w:val="22"/>
          <w:lang w:val="pl-PL"/>
        </w:rPr>
        <w:t xml:space="preserve"> </w:t>
      </w:r>
      <w:r w:rsidR="003801E5">
        <w:rPr>
          <w:rFonts w:ascii="Arial" w:hAnsi="Arial" w:cs="Arial"/>
          <w:bCs/>
          <w:sz w:val="22"/>
          <w:szCs w:val="22"/>
          <w:lang w:val="pl-PL"/>
        </w:rPr>
        <w:t>r.</w:t>
      </w:r>
    </w:p>
    <w:p w:rsidR="003123C6" w:rsidRPr="00632FD3" w:rsidRDefault="003123C6" w:rsidP="003123C6">
      <w:pPr>
        <w:pStyle w:val="Tekstpodstawowywcity2"/>
        <w:numPr>
          <w:ilvl w:val="0"/>
          <w:numId w:val="4"/>
        </w:numPr>
        <w:spacing w:after="0" w:line="20" w:lineRule="atLeast"/>
        <w:ind w:left="426" w:hanging="426"/>
        <w:jc w:val="both"/>
        <w:rPr>
          <w:rFonts w:ascii="Arial" w:hAnsi="Arial" w:cs="Arial"/>
          <w:bCs/>
          <w:sz w:val="22"/>
          <w:szCs w:val="22"/>
          <w:lang w:val="pl-PL"/>
        </w:rPr>
      </w:pPr>
      <w:r>
        <w:rPr>
          <w:rFonts w:ascii="Arial" w:hAnsi="Arial" w:cs="Arial"/>
          <w:bCs/>
          <w:sz w:val="22"/>
          <w:szCs w:val="22"/>
          <w:lang w:val="pl-PL"/>
        </w:rPr>
        <w:t>Uchwała Nr LIV/1219/2018 Rady Miasta Kielce z dnia 15 marca 2018</w:t>
      </w:r>
      <w:r w:rsidR="00CE2295">
        <w:rPr>
          <w:rFonts w:ascii="Arial" w:hAnsi="Arial" w:cs="Arial"/>
          <w:bCs/>
          <w:sz w:val="22"/>
          <w:szCs w:val="22"/>
          <w:lang w:val="pl-PL"/>
        </w:rPr>
        <w:t xml:space="preserve"> </w:t>
      </w:r>
      <w:r>
        <w:rPr>
          <w:rFonts w:ascii="Arial" w:hAnsi="Arial" w:cs="Arial"/>
          <w:bCs/>
          <w:sz w:val="22"/>
          <w:szCs w:val="22"/>
          <w:lang w:val="pl-PL"/>
        </w:rPr>
        <w:t xml:space="preserve">r. w sprawie określenia warunków </w:t>
      </w:r>
      <w:r w:rsidR="00CE2295">
        <w:rPr>
          <w:rFonts w:ascii="Arial" w:hAnsi="Arial" w:cs="Arial"/>
          <w:bCs/>
          <w:sz w:val="22"/>
          <w:szCs w:val="22"/>
          <w:lang w:val="pl-PL"/>
        </w:rPr>
        <w:t xml:space="preserve">udzielania bonifikat </w:t>
      </w:r>
      <w:r>
        <w:rPr>
          <w:rFonts w:ascii="Arial" w:hAnsi="Arial" w:cs="Arial"/>
          <w:bCs/>
          <w:sz w:val="22"/>
          <w:szCs w:val="22"/>
          <w:lang w:val="pl-PL"/>
        </w:rPr>
        <w:t>przy sprzedaży lokali mi</w:t>
      </w:r>
      <w:r w:rsidR="00537195">
        <w:rPr>
          <w:rFonts w:ascii="Arial" w:hAnsi="Arial" w:cs="Arial"/>
          <w:bCs/>
          <w:sz w:val="22"/>
          <w:szCs w:val="22"/>
          <w:lang w:val="pl-PL"/>
        </w:rPr>
        <w:t xml:space="preserve">eszkalnych, znajdujących się w </w:t>
      </w:r>
      <w:r>
        <w:rPr>
          <w:rFonts w:ascii="Arial" w:hAnsi="Arial" w:cs="Arial"/>
          <w:bCs/>
          <w:sz w:val="22"/>
          <w:szCs w:val="22"/>
          <w:lang w:val="pl-PL"/>
        </w:rPr>
        <w:t>budynkach położonych na nieruchomościach o niejednorodnym własnościowo stanie prawnym gruntu</w:t>
      </w:r>
    </w:p>
    <w:p w:rsidR="003123C6" w:rsidRPr="00361E66" w:rsidRDefault="003123C6" w:rsidP="003123C6">
      <w:pPr>
        <w:rPr>
          <w:rFonts w:ascii="Arial" w:hAnsi="Arial" w:cs="Arial"/>
          <w:szCs w:val="22"/>
        </w:rPr>
      </w:pPr>
    </w:p>
    <w:p w:rsidR="003D5C2C" w:rsidRPr="00C00223" w:rsidRDefault="003D5C2C" w:rsidP="003D5C2C">
      <w:pPr>
        <w:pStyle w:val="Nagwek"/>
        <w:tabs>
          <w:tab w:val="clear" w:pos="4536"/>
          <w:tab w:val="clear" w:pos="9072"/>
        </w:tabs>
        <w:ind w:left="426"/>
        <w:jc w:val="both"/>
        <w:rPr>
          <w:rFonts w:ascii="Arial" w:hAnsi="Arial" w:cs="Arial"/>
          <w:sz w:val="22"/>
          <w:szCs w:val="22"/>
          <w:lang w:val="pl-PL"/>
        </w:rPr>
      </w:pPr>
    </w:p>
    <w:p w:rsidR="003D5C2C" w:rsidRPr="006B27C2" w:rsidRDefault="003D5C2C" w:rsidP="003D5C2C">
      <w:pPr>
        <w:numPr>
          <w:ilvl w:val="0"/>
          <w:numId w:val="1"/>
        </w:numPr>
        <w:tabs>
          <w:tab w:val="left" w:pos="360"/>
        </w:tabs>
        <w:ind w:left="0" w:firstLine="0"/>
        <w:rPr>
          <w:rFonts w:ascii="Arial" w:hAnsi="Arial" w:cs="Arial"/>
          <w:szCs w:val="22"/>
        </w:rPr>
      </w:pPr>
      <w:r w:rsidRPr="006B27C2">
        <w:rPr>
          <w:rFonts w:ascii="Arial" w:hAnsi="Arial" w:cs="Arial"/>
          <w:b/>
          <w:szCs w:val="22"/>
        </w:rPr>
        <w:t>Miejsce załatwienia sprawy</w:t>
      </w:r>
    </w:p>
    <w:p w:rsidR="003D5C2C" w:rsidRPr="006B27C2" w:rsidRDefault="003D5C2C" w:rsidP="003D5C2C">
      <w:pPr>
        <w:rPr>
          <w:rFonts w:ascii="Arial" w:hAnsi="Arial" w:cs="Arial"/>
          <w:szCs w:val="22"/>
        </w:rPr>
      </w:pPr>
    </w:p>
    <w:p w:rsidR="00E8441E" w:rsidRDefault="003D5C2C" w:rsidP="00E8441E">
      <w:pPr>
        <w:pStyle w:val="Tekstpodstawowywcity21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6B27C2">
        <w:rPr>
          <w:rFonts w:ascii="Arial" w:hAnsi="Arial" w:cs="Arial"/>
          <w:sz w:val="22"/>
          <w:szCs w:val="22"/>
        </w:rPr>
        <w:t>Wydział</w:t>
      </w:r>
      <w:r w:rsidR="00E8441E">
        <w:rPr>
          <w:rFonts w:ascii="Arial" w:hAnsi="Arial" w:cs="Arial"/>
          <w:sz w:val="22"/>
          <w:szCs w:val="22"/>
        </w:rPr>
        <w:t xml:space="preserve"> Gospodarki Nieruchomościami </w:t>
      </w:r>
    </w:p>
    <w:p w:rsidR="003D5C2C" w:rsidRPr="000C1133" w:rsidRDefault="003D5C2C" w:rsidP="003D5C2C">
      <w:pPr>
        <w:pStyle w:val="Akapitzlist"/>
        <w:ind w:left="425"/>
        <w:jc w:val="both"/>
        <w:rPr>
          <w:rFonts w:ascii="Arial" w:hAnsi="Arial" w:cs="Arial"/>
          <w:sz w:val="22"/>
          <w:szCs w:val="22"/>
          <w:lang w:val="pl-PL"/>
        </w:rPr>
      </w:pPr>
    </w:p>
    <w:p w:rsidR="003D5C2C" w:rsidRDefault="003D5C2C" w:rsidP="003D5C2C">
      <w:pPr>
        <w:pStyle w:val="Akapitzlist"/>
        <w:numPr>
          <w:ilvl w:val="0"/>
          <w:numId w:val="3"/>
        </w:numPr>
        <w:ind w:left="425" w:hanging="426"/>
        <w:jc w:val="both"/>
        <w:rPr>
          <w:rFonts w:ascii="Arial" w:hAnsi="Arial" w:cs="Arial"/>
          <w:sz w:val="22"/>
          <w:szCs w:val="22"/>
          <w:lang w:val="pl-PL"/>
        </w:rPr>
      </w:pPr>
      <w:r w:rsidRPr="00782E9A">
        <w:rPr>
          <w:rFonts w:ascii="Arial" w:hAnsi="Arial" w:cs="Arial"/>
          <w:sz w:val="22"/>
          <w:szCs w:val="22"/>
          <w:lang w:val="pl-PL"/>
        </w:rPr>
        <w:t>Referat</w:t>
      </w:r>
      <w:r w:rsidR="00E8441E">
        <w:rPr>
          <w:rFonts w:ascii="Arial" w:hAnsi="Arial" w:cs="Arial"/>
          <w:sz w:val="22"/>
          <w:szCs w:val="22"/>
          <w:lang w:val="pl-PL"/>
        </w:rPr>
        <w:t xml:space="preserve"> Obrot</w:t>
      </w:r>
      <w:r w:rsidR="00820DBD">
        <w:rPr>
          <w:rFonts w:ascii="Arial" w:hAnsi="Arial" w:cs="Arial"/>
          <w:sz w:val="22"/>
          <w:szCs w:val="22"/>
          <w:lang w:val="pl-PL"/>
        </w:rPr>
        <w:t>u Nieruchomościami i Rozwoju Obszarowego</w:t>
      </w:r>
    </w:p>
    <w:p w:rsidR="003D5C2C" w:rsidRPr="00554499" w:rsidRDefault="003D5C2C" w:rsidP="003D5C2C">
      <w:pPr>
        <w:rPr>
          <w:rFonts w:ascii="Arial" w:hAnsi="Arial" w:cs="Arial"/>
          <w:szCs w:val="22"/>
        </w:rPr>
      </w:pPr>
    </w:p>
    <w:p w:rsidR="00820DBD" w:rsidRPr="00821945" w:rsidRDefault="00820DBD" w:rsidP="00820DBD">
      <w:pPr>
        <w:pStyle w:val="Akapitzlist"/>
        <w:numPr>
          <w:ilvl w:val="0"/>
          <w:numId w:val="3"/>
        </w:numPr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  <w:r w:rsidRPr="00361E66">
        <w:rPr>
          <w:rFonts w:ascii="Arial" w:hAnsi="Arial" w:cs="Arial"/>
          <w:sz w:val="22"/>
          <w:szCs w:val="22"/>
          <w:lang w:val="pl-PL"/>
        </w:rPr>
        <w:t>Osoba odpowiedzialna za załatwienie sprawy</w:t>
      </w:r>
    </w:p>
    <w:p w:rsidR="00CA143A" w:rsidRPr="00361E66" w:rsidRDefault="00820DBD" w:rsidP="00820DBD">
      <w:pPr>
        <w:pStyle w:val="Akapitzlist"/>
        <w:ind w:left="426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Ewa Merta, </w:t>
      </w:r>
      <w:r w:rsidR="00537195">
        <w:rPr>
          <w:rFonts w:ascii="Arial" w:hAnsi="Arial" w:cs="Arial"/>
          <w:sz w:val="22"/>
          <w:szCs w:val="22"/>
          <w:lang w:val="pl-PL"/>
        </w:rPr>
        <w:t>Beata Piotrowska</w:t>
      </w:r>
    </w:p>
    <w:p w:rsidR="00820DBD" w:rsidRPr="00462078" w:rsidRDefault="00820DBD" w:rsidP="00820DBD">
      <w:pPr>
        <w:pStyle w:val="Akapitzlist"/>
        <w:ind w:left="426"/>
        <w:jc w:val="both"/>
        <w:rPr>
          <w:rFonts w:ascii="Arial" w:hAnsi="Arial" w:cs="Arial"/>
          <w:sz w:val="22"/>
          <w:szCs w:val="22"/>
          <w:lang w:val="pl-PL"/>
        </w:rPr>
      </w:pPr>
    </w:p>
    <w:p w:rsidR="00820DBD" w:rsidRDefault="00820DBD" w:rsidP="00EF2A46">
      <w:pPr>
        <w:pStyle w:val="Akapitzlist"/>
        <w:numPr>
          <w:ilvl w:val="0"/>
          <w:numId w:val="3"/>
        </w:numPr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  <w:r w:rsidRPr="009B3487">
        <w:rPr>
          <w:rFonts w:ascii="Arial" w:hAnsi="Arial" w:cs="Arial"/>
          <w:sz w:val="22"/>
          <w:szCs w:val="22"/>
          <w:lang w:val="pl-PL"/>
        </w:rPr>
        <w:t>Lokalizacja/Nr pokoju</w:t>
      </w:r>
    </w:p>
    <w:p w:rsidR="00820DBD" w:rsidRPr="00CA143A" w:rsidRDefault="00CA143A" w:rsidP="00CA143A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    </w:t>
      </w:r>
      <w:r w:rsidR="00CE2295">
        <w:rPr>
          <w:rFonts w:ascii="Arial" w:hAnsi="Arial" w:cs="Arial"/>
          <w:szCs w:val="22"/>
        </w:rPr>
        <w:t xml:space="preserve">25-303 </w:t>
      </w:r>
      <w:r w:rsidR="00537195">
        <w:rPr>
          <w:rFonts w:ascii="Arial" w:hAnsi="Arial" w:cs="Arial"/>
          <w:szCs w:val="22"/>
        </w:rPr>
        <w:t xml:space="preserve"> Kielce, Rynek 1, pok. 225</w:t>
      </w:r>
    </w:p>
    <w:p w:rsidR="003D5C2C" w:rsidRDefault="003D5C2C" w:rsidP="00820DBD">
      <w:pPr>
        <w:pStyle w:val="Akapitzlist"/>
        <w:ind w:left="426"/>
        <w:jc w:val="both"/>
        <w:rPr>
          <w:rFonts w:ascii="Arial" w:hAnsi="Arial" w:cs="Arial"/>
          <w:sz w:val="22"/>
          <w:szCs w:val="22"/>
          <w:lang w:val="pl-PL"/>
        </w:rPr>
      </w:pPr>
    </w:p>
    <w:p w:rsidR="00462078" w:rsidRDefault="003D5C2C" w:rsidP="003D5C2C">
      <w:pPr>
        <w:pStyle w:val="Akapitzlist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Arial" w:hAnsi="Arial" w:cs="Arial"/>
          <w:sz w:val="22"/>
          <w:szCs w:val="22"/>
          <w:lang w:val="pl-PL"/>
        </w:rPr>
      </w:pPr>
      <w:r w:rsidRPr="006B27C2">
        <w:rPr>
          <w:rFonts w:ascii="Arial" w:hAnsi="Arial" w:cs="Arial"/>
          <w:sz w:val="22"/>
          <w:szCs w:val="22"/>
          <w:lang w:val="pl-PL"/>
        </w:rPr>
        <w:t>Telefon</w:t>
      </w:r>
      <w:r w:rsidR="00462078">
        <w:rPr>
          <w:rFonts w:ascii="Arial" w:hAnsi="Arial" w:cs="Arial"/>
          <w:sz w:val="22"/>
          <w:szCs w:val="22"/>
          <w:lang w:val="pl-PL"/>
        </w:rPr>
        <w:t xml:space="preserve">  </w:t>
      </w:r>
    </w:p>
    <w:p w:rsidR="00462078" w:rsidRDefault="00462078" w:rsidP="00820DBD">
      <w:pPr>
        <w:pStyle w:val="Tekstpodstawowywcity21"/>
        <w:spacing w:after="0" w:line="240" w:lineRule="auto"/>
        <w:ind w:left="360"/>
        <w:jc w:val="both"/>
        <w:rPr>
          <w:rFonts w:ascii="Arial" w:hAnsi="Arial" w:cs="Arial"/>
          <w:sz w:val="22"/>
          <w:szCs w:val="22"/>
          <w:lang w:val="de-DE"/>
        </w:rPr>
      </w:pPr>
      <w:r w:rsidRPr="009C7582">
        <w:rPr>
          <w:rFonts w:ascii="Arial" w:hAnsi="Arial" w:cs="Arial"/>
          <w:sz w:val="22"/>
          <w:szCs w:val="22"/>
          <w:lang w:val="de-DE"/>
        </w:rPr>
        <w:t>(41) 36 76</w:t>
      </w:r>
      <w:r>
        <w:rPr>
          <w:rFonts w:ascii="Arial" w:hAnsi="Arial" w:cs="Arial"/>
          <w:sz w:val="22"/>
          <w:szCs w:val="22"/>
          <w:lang w:val="de-DE"/>
        </w:rPr>
        <w:t> </w:t>
      </w:r>
      <w:r w:rsidR="00820DBD">
        <w:rPr>
          <w:rFonts w:ascii="Arial" w:hAnsi="Arial" w:cs="Arial"/>
          <w:sz w:val="22"/>
          <w:szCs w:val="22"/>
          <w:lang w:val="de-DE"/>
        </w:rPr>
        <w:t>225</w:t>
      </w:r>
    </w:p>
    <w:p w:rsidR="00462078" w:rsidRPr="00462078" w:rsidRDefault="00462078" w:rsidP="00462078">
      <w:pPr>
        <w:pStyle w:val="Akapitzlist"/>
        <w:tabs>
          <w:tab w:val="left" w:pos="426"/>
        </w:tabs>
        <w:ind w:left="0"/>
        <w:jc w:val="both"/>
        <w:rPr>
          <w:rFonts w:ascii="Arial" w:hAnsi="Arial" w:cs="Arial"/>
          <w:sz w:val="22"/>
          <w:szCs w:val="22"/>
          <w:lang w:val="de-DE"/>
        </w:rPr>
      </w:pPr>
    </w:p>
    <w:p w:rsidR="00020206" w:rsidRDefault="003D5C2C" w:rsidP="003D5C2C">
      <w:pPr>
        <w:pStyle w:val="Akapitzlist"/>
        <w:numPr>
          <w:ilvl w:val="0"/>
          <w:numId w:val="2"/>
        </w:numPr>
        <w:tabs>
          <w:tab w:val="left" w:pos="426"/>
        </w:tabs>
        <w:ind w:left="0" w:firstLine="0"/>
        <w:rPr>
          <w:rFonts w:ascii="Arial" w:hAnsi="Arial" w:cs="Arial"/>
          <w:sz w:val="22"/>
          <w:szCs w:val="22"/>
        </w:rPr>
      </w:pPr>
      <w:r w:rsidRPr="003D153D">
        <w:rPr>
          <w:rFonts w:ascii="Arial" w:hAnsi="Arial" w:cs="Arial"/>
          <w:sz w:val="22"/>
          <w:szCs w:val="22"/>
        </w:rPr>
        <w:t xml:space="preserve">E-mail  </w:t>
      </w:r>
    </w:p>
    <w:p w:rsidR="00537195" w:rsidRDefault="00537195" w:rsidP="00537195">
      <w:pPr>
        <w:pStyle w:val="Akapitzlist"/>
        <w:tabs>
          <w:tab w:val="left" w:pos="426"/>
        </w:tabs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CE2295" w:rsidRPr="00EF2A46">
        <w:rPr>
          <w:rFonts w:ascii="Arial" w:hAnsi="Arial" w:cs="Arial"/>
          <w:sz w:val="22"/>
          <w:szCs w:val="22"/>
        </w:rPr>
        <w:t>ewa.merta@um.kielce.pl</w:t>
      </w:r>
      <w:r w:rsidR="00CE2295">
        <w:rPr>
          <w:rFonts w:ascii="Arial" w:hAnsi="Arial" w:cs="Arial"/>
          <w:sz w:val="22"/>
          <w:szCs w:val="22"/>
        </w:rPr>
        <w:t xml:space="preserve"> </w:t>
      </w:r>
    </w:p>
    <w:p w:rsidR="003123C6" w:rsidRDefault="00537195" w:rsidP="00537195">
      <w:pPr>
        <w:pStyle w:val="Akapitzlist"/>
        <w:tabs>
          <w:tab w:val="left" w:pos="426"/>
        </w:tabs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3123C6" w:rsidRPr="00961120">
        <w:rPr>
          <w:rFonts w:ascii="Arial" w:hAnsi="Arial" w:cs="Arial"/>
          <w:sz w:val="22"/>
          <w:szCs w:val="22"/>
        </w:rPr>
        <w:t>beata.piotrowska@um.kielce.pl</w:t>
      </w:r>
      <w:r w:rsidR="003123C6" w:rsidRPr="003D632C">
        <w:rPr>
          <w:rFonts w:ascii="Arial" w:hAnsi="Arial" w:cs="Arial"/>
          <w:sz w:val="22"/>
          <w:szCs w:val="22"/>
        </w:rPr>
        <w:t>,</w:t>
      </w:r>
      <w:r w:rsidR="003123C6">
        <w:rPr>
          <w:rFonts w:ascii="Arial" w:hAnsi="Arial" w:cs="Arial"/>
          <w:sz w:val="22"/>
          <w:szCs w:val="22"/>
        </w:rPr>
        <w:t xml:space="preserve"> </w:t>
      </w:r>
    </w:p>
    <w:p w:rsidR="00820DBD" w:rsidRDefault="00820DBD" w:rsidP="00820DBD">
      <w:pPr>
        <w:pStyle w:val="Akapitzlist"/>
        <w:tabs>
          <w:tab w:val="left" w:pos="426"/>
        </w:tabs>
        <w:ind w:left="0"/>
        <w:rPr>
          <w:rFonts w:ascii="Arial" w:hAnsi="Arial" w:cs="Arial"/>
          <w:sz w:val="22"/>
          <w:szCs w:val="22"/>
        </w:rPr>
      </w:pPr>
    </w:p>
    <w:p w:rsidR="00CA143A" w:rsidRPr="00BF1EFD" w:rsidRDefault="00CA143A" w:rsidP="00820DBD">
      <w:pPr>
        <w:pStyle w:val="Akapitzlist"/>
        <w:tabs>
          <w:tab w:val="left" w:pos="426"/>
        </w:tabs>
        <w:ind w:left="0"/>
        <w:rPr>
          <w:rFonts w:ascii="Arial" w:hAnsi="Arial" w:cs="Arial"/>
          <w:sz w:val="22"/>
          <w:szCs w:val="22"/>
        </w:rPr>
      </w:pPr>
    </w:p>
    <w:p w:rsidR="003D5C2C" w:rsidRPr="00020206" w:rsidRDefault="003D5C2C" w:rsidP="003D5C2C">
      <w:pPr>
        <w:pStyle w:val="Akapitzlist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Arial" w:hAnsi="Arial" w:cs="Arial"/>
          <w:sz w:val="22"/>
          <w:szCs w:val="22"/>
          <w:lang w:val="pl-PL"/>
        </w:rPr>
      </w:pPr>
      <w:r w:rsidRPr="00020206">
        <w:rPr>
          <w:rFonts w:ascii="Arial" w:hAnsi="Arial" w:cs="Arial"/>
          <w:sz w:val="22"/>
          <w:szCs w:val="22"/>
          <w:lang w:val="pl-PL"/>
        </w:rPr>
        <w:t xml:space="preserve">Godziny przyjęć – </w:t>
      </w:r>
      <w:r w:rsidR="00020206" w:rsidRPr="00361E66">
        <w:rPr>
          <w:rFonts w:ascii="Arial" w:hAnsi="Arial" w:cs="Arial"/>
          <w:sz w:val="22"/>
          <w:szCs w:val="22"/>
          <w:lang w:val="pl-PL"/>
        </w:rPr>
        <w:t>7.30 -15.30</w:t>
      </w:r>
    </w:p>
    <w:p w:rsidR="00462078" w:rsidRDefault="00462078" w:rsidP="003D5C2C">
      <w:pPr>
        <w:pStyle w:val="Akapitzlist"/>
        <w:rPr>
          <w:rFonts w:ascii="Arial" w:hAnsi="Arial" w:cs="Arial"/>
          <w:sz w:val="22"/>
          <w:szCs w:val="22"/>
          <w:lang w:val="pl-PL"/>
        </w:rPr>
      </w:pPr>
    </w:p>
    <w:p w:rsidR="007D00F4" w:rsidRDefault="007D00F4" w:rsidP="003D5C2C">
      <w:pPr>
        <w:pStyle w:val="Akapitzlist"/>
        <w:rPr>
          <w:rFonts w:ascii="Arial" w:hAnsi="Arial" w:cs="Arial"/>
          <w:sz w:val="22"/>
          <w:szCs w:val="22"/>
          <w:lang w:val="pl-PL"/>
        </w:rPr>
      </w:pPr>
    </w:p>
    <w:p w:rsidR="007D00F4" w:rsidRDefault="007D00F4" w:rsidP="003D5C2C">
      <w:pPr>
        <w:pStyle w:val="Akapitzlist"/>
        <w:rPr>
          <w:rFonts w:ascii="Arial" w:hAnsi="Arial" w:cs="Arial"/>
          <w:sz w:val="22"/>
          <w:szCs w:val="22"/>
          <w:lang w:val="pl-PL"/>
        </w:rPr>
      </w:pPr>
    </w:p>
    <w:p w:rsidR="007D00F4" w:rsidRDefault="007D00F4" w:rsidP="003D5C2C">
      <w:pPr>
        <w:pStyle w:val="Akapitzlist"/>
        <w:rPr>
          <w:rFonts w:ascii="Arial" w:hAnsi="Arial" w:cs="Arial"/>
          <w:sz w:val="22"/>
          <w:szCs w:val="22"/>
          <w:lang w:val="pl-PL"/>
        </w:rPr>
      </w:pPr>
    </w:p>
    <w:p w:rsidR="007D00F4" w:rsidRDefault="007D00F4" w:rsidP="003D5C2C">
      <w:pPr>
        <w:pStyle w:val="Akapitzlist"/>
        <w:rPr>
          <w:rFonts w:ascii="Arial" w:hAnsi="Arial" w:cs="Arial"/>
          <w:sz w:val="22"/>
          <w:szCs w:val="22"/>
          <w:lang w:val="pl-PL"/>
        </w:rPr>
      </w:pPr>
    </w:p>
    <w:p w:rsidR="007D00F4" w:rsidRDefault="007D00F4" w:rsidP="003D5C2C">
      <w:pPr>
        <w:pStyle w:val="Akapitzlist"/>
        <w:rPr>
          <w:rFonts w:ascii="Arial" w:hAnsi="Arial" w:cs="Arial"/>
          <w:sz w:val="22"/>
          <w:szCs w:val="22"/>
          <w:lang w:val="pl-PL"/>
        </w:rPr>
      </w:pPr>
    </w:p>
    <w:p w:rsidR="00462078" w:rsidRDefault="00462078" w:rsidP="003D5C2C">
      <w:pPr>
        <w:pStyle w:val="Akapitzlist"/>
        <w:rPr>
          <w:rFonts w:ascii="Arial" w:hAnsi="Arial" w:cs="Arial"/>
          <w:sz w:val="22"/>
          <w:szCs w:val="22"/>
          <w:lang w:val="pl-PL"/>
        </w:rPr>
      </w:pPr>
    </w:p>
    <w:p w:rsidR="00CA143A" w:rsidRDefault="003D5C2C" w:rsidP="00CA143A">
      <w:pPr>
        <w:numPr>
          <w:ilvl w:val="0"/>
          <w:numId w:val="1"/>
        </w:numPr>
        <w:rPr>
          <w:rFonts w:ascii="Arial" w:hAnsi="Arial" w:cs="Arial"/>
          <w:b/>
          <w:szCs w:val="22"/>
        </w:rPr>
      </w:pPr>
      <w:r w:rsidRPr="006B27C2">
        <w:rPr>
          <w:rFonts w:ascii="Arial" w:hAnsi="Arial" w:cs="Arial"/>
          <w:b/>
          <w:szCs w:val="22"/>
        </w:rPr>
        <w:t>Wymagane dokumenty</w:t>
      </w:r>
    </w:p>
    <w:p w:rsidR="00630D98" w:rsidRPr="00C32FE6" w:rsidRDefault="00630D98" w:rsidP="00630D98">
      <w:pPr>
        <w:pStyle w:val="Tekstpodstawowywcity2"/>
        <w:spacing w:after="0" w:line="240" w:lineRule="auto"/>
        <w:ind w:left="360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-</w:t>
      </w:r>
      <w:r w:rsidRPr="00C32FE6">
        <w:rPr>
          <w:rFonts w:ascii="Arial" w:hAnsi="Arial" w:cs="Arial"/>
          <w:sz w:val="22"/>
          <w:szCs w:val="22"/>
          <w:lang w:val="pl-PL"/>
        </w:rPr>
        <w:t>umowa najmu lokalu (do wniosku można załączyć kserokopię posiadanego do lokalu tytułu prawnego, w tym celu należy z oryginałem tytułu prawnego do lokalu i jego kserokopią, w celu potwierdzenia za zgodność, zgłosić się do pokoju nr 225).</w:t>
      </w:r>
    </w:p>
    <w:p w:rsidR="00630D98" w:rsidRPr="00022D55" w:rsidRDefault="00630D98" w:rsidP="00630D98">
      <w:pPr>
        <w:pStyle w:val="Tekstpodstawowywcity2"/>
        <w:spacing w:after="0" w:line="240" w:lineRule="auto"/>
        <w:ind w:left="360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-</w:t>
      </w:r>
      <w:r w:rsidRPr="00C32FE6">
        <w:rPr>
          <w:rFonts w:ascii="Arial" w:hAnsi="Arial" w:cs="Arial"/>
          <w:sz w:val="22"/>
          <w:szCs w:val="22"/>
          <w:lang w:val="pl-PL"/>
        </w:rPr>
        <w:t>dane technicz</w:t>
      </w:r>
      <w:r>
        <w:rPr>
          <w:rFonts w:ascii="Arial" w:hAnsi="Arial" w:cs="Arial"/>
          <w:sz w:val="22"/>
          <w:szCs w:val="22"/>
          <w:lang w:val="pl-PL"/>
        </w:rPr>
        <w:t>n</w:t>
      </w:r>
      <w:r w:rsidRPr="00C32FE6">
        <w:rPr>
          <w:rFonts w:ascii="Arial" w:hAnsi="Arial" w:cs="Arial"/>
          <w:sz w:val="22"/>
          <w:szCs w:val="22"/>
          <w:lang w:val="pl-PL"/>
        </w:rPr>
        <w:t xml:space="preserve">e lokalu oraz informacja o niezaleganiu w opłatach </w:t>
      </w:r>
      <w:r>
        <w:rPr>
          <w:rFonts w:ascii="Arial" w:hAnsi="Arial" w:cs="Arial"/>
          <w:sz w:val="22"/>
          <w:szCs w:val="22"/>
          <w:lang w:val="pl-PL"/>
        </w:rPr>
        <w:t xml:space="preserve">za lokal, </w:t>
      </w:r>
      <w:r w:rsidRPr="00C32FE6">
        <w:rPr>
          <w:rFonts w:ascii="Arial" w:hAnsi="Arial" w:cs="Arial"/>
          <w:sz w:val="22"/>
          <w:szCs w:val="22"/>
          <w:lang w:val="pl-PL"/>
        </w:rPr>
        <w:t>wystawio</w:t>
      </w:r>
      <w:r>
        <w:rPr>
          <w:rFonts w:ascii="Arial" w:hAnsi="Arial" w:cs="Arial"/>
          <w:sz w:val="22"/>
          <w:szCs w:val="22"/>
          <w:lang w:val="pl-PL"/>
        </w:rPr>
        <w:t>ne przez Miejski Zarząd Budynków w Kielcach.</w:t>
      </w:r>
    </w:p>
    <w:p w:rsidR="00630D98" w:rsidRDefault="00630D98" w:rsidP="00630D98">
      <w:pPr>
        <w:pStyle w:val="Tekstpodstawowywcity2"/>
        <w:spacing w:after="0" w:line="240" w:lineRule="auto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- oświadczenie </w:t>
      </w:r>
      <w:r w:rsidRPr="00A953EE">
        <w:rPr>
          <w:rFonts w:ascii="Arial" w:hAnsi="Arial" w:cs="Arial"/>
          <w:sz w:val="22"/>
          <w:szCs w:val="22"/>
          <w:lang w:val="pl-PL"/>
        </w:rPr>
        <w:t>o nienabyciu wcześniej samodzielnie lub wspólnie z inną osobą lokalu mieszkalnego od Miasta Kielce. Wzór oświadczen</w:t>
      </w:r>
      <w:r w:rsidR="00537195">
        <w:rPr>
          <w:rFonts w:ascii="Arial" w:hAnsi="Arial" w:cs="Arial"/>
          <w:sz w:val="22"/>
          <w:szCs w:val="22"/>
          <w:lang w:val="pl-PL"/>
        </w:rPr>
        <w:t xml:space="preserve">ia jest dostępny na stronie BIP </w:t>
      </w:r>
      <w:r w:rsidRPr="00A953EE">
        <w:rPr>
          <w:rFonts w:ascii="Arial" w:hAnsi="Arial" w:cs="Arial"/>
          <w:sz w:val="22"/>
          <w:szCs w:val="22"/>
          <w:lang w:val="pl-PL"/>
        </w:rPr>
        <w:t>w</w:t>
      </w:r>
      <w:r w:rsidR="00537195">
        <w:rPr>
          <w:rFonts w:ascii="Arial" w:hAnsi="Arial" w:cs="Arial"/>
          <w:sz w:val="22"/>
          <w:szCs w:val="22"/>
          <w:lang w:val="pl-PL"/>
        </w:rPr>
        <w:t> </w:t>
      </w:r>
      <w:r w:rsidRPr="00A953EE">
        <w:rPr>
          <w:rFonts w:ascii="Arial" w:hAnsi="Arial" w:cs="Arial"/>
          <w:sz w:val="22"/>
          <w:szCs w:val="22"/>
          <w:lang w:val="pl-PL"/>
        </w:rPr>
        <w:t>zakładce – sposoby przyjmowania i załatwiania spraw w Urzędzie.</w:t>
      </w:r>
    </w:p>
    <w:p w:rsidR="00630D98" w:rsidRPr="00A953EE" w:rsidRDefault="00630D98" w:rsidP="00630D98">
      <w:pPr>
        <w:pStyle w:val="Tekstpodstawowywcity2"/>
        <w:spacing w:after="0" w:line="24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630D98" w:rsidRPr="00CA143A" w:rsidRDefault="00630D98" w:rsidP="00630D98">
      <w:pPr>
        <w:rPr>
          <w:rFonts w:ascii="Arial" w:hAnsi="Arial" w:cs="Arial"/>
          <w:b/>
          <w:szCs w:val="22"/>
        </w:rPr>
      </w:pPr>
    </w:p>
    <w:p w:rsidR="003D5C2C" w:rsidRDefault="00820DBD" w:rsidP="00820DBD">
      <w:pPr>
        <w:tabs>
          <w:tab w:val="left" w:pos="360"/>
        </w:tabs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4.</w:t>
      </w:r>
      <w:r w:rsidR="00537195">
        <w:rPr>
          <w:rFonts w:ascii="Arial" w:hAnsi="Arial" w:cs="Arial"/>
          <w:b/>
          <w:szCs w:val="22"/>
        </w:rPr>
        <w:t xml:space="preserve"> </w:t>
      </w:r>
      <w:r w:rsidR="003D5C2C" w:rsidRPr="00820DBD">
        <w:rPr>
          <w:rFonts w:ascii="Arial" w:hAnsi="Arial" w:cs="Arial"/>
          <w:b/>
          <w:szCs w:val="22"/>
        </w:rPr>
        <w:t>Opłaty</w:t>
      </w:r>
    </w:p>
    <w:p w:rsidR="00820DBD" w:rsidRPr="00820DBD" w:rsidRDefault="00820DBD" w:rsidP="00820DBD">
      <w:pPr>
        <w:tabs>
          <w:tab w:val="left" w:pos="360"/>
        </w:tabs>
        <w:rPr>
          <w:rFonts w:ascii="Arial" w:hAnsi="Arial" w:cs="Arial"/>
          <w:szCs w:val="22"/>
        </w:rPr>
      </w:pPr>
      <w:r w:rsidRPr="00820DBD">
        <w:rPr>
          <w:rFonts w:ascii="Arial" w:hAnsi="Arial" w:cs="Arial"/>
          <w:szCs w:val="22"/>
        </w:rPr>
        <w:t xml:space="preserve"> </w:t>
      </w:r>
      <w:r w:rsidR="00630D98">
        <w:rPr>
          <w:rFonts w:ascii="Arial" w:hAnsi="Arial" w:cs="Arial"/>
          <w:szCs w:val="22"/>
        </w:rPr>
        <w:t xml:space="preserve"> </w:t>
      </w:r>
      <w:r w:rsidRPr="00820DBD">
        <w:rPr>
          <w:rFonts w:ascii="Arial" w:hAnsi="Arial" w:cs="Arial"/>
          <w:szCs w:val="22"/>
        </w:rPr>
        <w:t xml:space="preserve"> Brak.</w:t>
      </w:r>
    </w:p>
    <w:p w:rsidR="00820DBD" w:rsidRPr="00820DBD" w:rsidRDefault="00820DBD" w:rsidP="00820DBD">
      <w:pPr>
        <w:pStyle w:val="Akapitzlist"/>
        <w:rPr>
          <w:rFonts w:ascii="Arial" w:hAnsi="Arial" w:cs="Arial"/>
          <w:sz w:val="22"/>
          <w:szCs w:val="22"/>
          <w:lang w:val="pl-PL"/>
        </w:rPr>
      </w:pPr>
    </w:p>
    <w:p w:rsidR="00CA143A" w:rsidRDefault="00820DBD" w:rsidP="00CA143A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</w:t>
      </w:r>
      <w:r w:rsidR="00CA143A">
        <w:rPr>
          <w:rFonts w:ascii="Arial" w:hAnsi="Arial" w:cs="Arial"/>
          <w:b/>
          <w:szCs w:val="22"/>
        </w:rPr>
        <w:t>5.</w:t>
      </w:r>
      <w:r w:rsidR="00537195">
        <w:rPr>
          <w:rFonts w:ascii="Arial" w:hAnsi="Arial" w:cs="Arial"/>
          <w:b/>
          <w:szCs w:val="22"/>
        </w:rPr>
        <w:t xml:space="preserve"> </w:t>
      </w:r>
      <w:r w:rsidR="003D5C2C" w:rsidRPr="006B27C2">
        <w:rPr>
          <w:rFonts w:ascii="Arial" w:hAnsi="Arial" w:cs="Arial"/>
          <w:b/>
          <w:szCs w:val="22"/>
        </w:rPr>
        <w:t>Termin załatwienia sprawy</w:t>
      </w:r>
      <w:r w:rsidR="00CA143A" w:rsidRPr="00CA143A">
        <w:rPr>
          <w:rFonts w:ascii="Arial" w:hAnsi="Arial" w:cs="Arial"/>
          <w:szCs w:val="22"/>
        </w:rPr>
        <w:t xml:space="preserve"> </w:t>
      </w:r>
    </w:p>
    <w:p w:rsidR="003D5C2C" w:rsidRPr="00331334" w:rsidRDefault="00CA143A" w:rsidP="00331334">
      <w:pPr>
        <w:pStyle w:val="Tekstpodstawowywcity2"/>
        <w:spacing w:after="0" w:line="240" w:lineRule="auto"/>
        <w:ind w:left="426"/>
        <w:jc w:val="both"/>
        <w:rPr>
          <w:rFonts w:ascii="Arial" w:hAnsi="Arial" w:cs="Arial"/>
          <w:sz w:val="22"/>
          <w:szCs w:val="22"/>
          <w:lang w:val="pl-PL"/>
        </w:rPr>
      </w:pPr>
      <w:r w:rsidRPr="00180BC4">
        <w:rPr>
          <w:rFonts w:ascii="Arial" w:hAnsi="Arial" w:cs="Arial"/>
          <w:sz w:val="22"/>
          <w:szCs w:val="22"/>
          <w:lang w:val="pl-PL"/>
        </w:rPr>
        <w:t>Poinformowanie o sposobie rozpatrzenia wniosku nastąpi w terminie dwóch miesięcy od daty jego wpływu.</w:t>
      </w:r>
    </w:p>
    <w:p w:rsidR="003D5C2C" w:rsidRPr="003D5C2C" w:rsidRDefault="003D5C2C" w:rsidP="003D5C2C">
      <w:pPr>
        <w:rPr>
          <w:rFonts w:ascii="Arial" w:hAnsi="Arial" w:cs="Arial"/>
          <w:szCs w:val="22"/>
        </w:rPr>
      </w:pPr>
    </w:p>
    <w:p w:rsidR="003D5C2C" w:rsidRPr="006B27C2" w:rsidRDefault="003D5C2C" w:rsidP="003D5C2C">
      <w:pPr>
        <w:pStyle w:val="Akapitzlist"/>
        <w:ind w:left="360"/>
        <w:jc w:val="both"/>
        <w:rPr>
          <w:rFonts w:ascii="Arial" w:hAnsi="Arial" w:cs="Arial"/>
          <w:sz w:val="22"/>
          <w:szCs w:val="22"/>
          <w:lang w:val="pl-PL"/>
        </w:rPr>
      </w:pPr>
    </w:p>
    <w:p w:rsidR="003D5C2C" w:rsidRDefault="00CA143A" w:rsidP="00CA143A">
      <w:pPr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6.</w:t>
      </w:r>
      <w:r w:rsidR="00537195">
        <w:rPr>
          <w:rFonts w:ascii="Arial" w:hAnsi="Arial" w:cs="Arial"/>
          <w:b/>
          <w:szCs w:val="22"/>
        </w:rPr>
        <w:t xml:space="preserve"> </w:t>
      </w:r>
      <w:r w:rsidR="003D5C2C" w:rsidRPr="00CA143A">
        <w:rPr>
          <w:rFonts w:ascii="Arial" w:hAnsi="Arial" w:cs="Arial"/>
          <w:b/>
          <w:szCs w:val="22"/>
        </w:rPr>
        <w:t>Tryb odwoławczy</w:t>
      </w:r>
    </w:p>
    <w:p w:rsidR="00CA143A" w:rsidRPr="00CA143A" w:rsidRDefault="00CA143A" w:rsidP="00CA143A">
      <w:pPr>
        <w:rPr>
          <w:rFonts w:ascii="Arial" w:hAnsi="Arial" w:cs="Arial"/>
          <w:szCs w:val="22"/>
        </w:rPr>
      </w:pPr>
      <w:r w:rsidRPr="00CA143A">
        <w:rPr>
          <w:rFonts w:ascii="Arial" w:hAnsi="Arial" w:cs="Arial"/>
          <w:szCs w:val="22"/>
        </w:rPr>
        <w:t>Brak.</w:t>
      </w:r>
    </w:p>
    <w:p w:rsidR="003D5C2C" w:rsidRDefault="003D5C2C" w:rsidP="003D5C2C">
      <w:pPr>
        <w:rPr>
          <w:rFonts w:ascii="Arial" w:hAnsi="Arial" w:cs="Arial"/>
          <w:szCs w:val="22"/>
        </w:rPr>
      </w:pPr>
    </w:p>
    <w:p w:rsidR="003D5C2C" w:rsidRPr="006B27C2" w:rsidRDefault="003D5C2C" w:rsidP="003D5C2C">
      <w:pPr>
        <w:rPr>
          <w:rFonts w:ascii="Arial" w:hAnsi="Arial" w:cs="Arial"/>
          <w:szCs w:val="22"/>
        </w:rPr>
      </w:pPr>
    </w:p>
    <w:p w:rsidR="003D5C2C" w:rsidRPr="007D00F4" w:rsidRDefault="00070000" w:rsidP="00070000">
      <w:pPr>
        <w:tabs>
          <w:tab w:val="left" w:pos="360"/>
        </w:tabs>
        <w:rPr>
          <w:rFonts w:ascii="Arial" w:hAnsi="Arial" w:cs="Arial"/>
          <w:szCs w:val="22"/>
        </w:rPr>
      </w:pPr>
      <w:r w:rsidRPr="007D00F4">
        <w:rPr>
          <w:rFonts w:ascii="Arial" w:hAnsi="Arial" w:cs="Arial"/>
          <w:b/>
          <w:szCs w:val="22"/>
        </w:rPr>
        <w:t>7.</w:t>
      </w:r>
      <w:r w:rsidR="00537195">
        <w:rPr>
          <w:rFonts w:ascii="Arial" w:hAnsi="Arial" w:cs="Arial"/>
          <w:b/>
          <w:szCs w:val="22"/>
        </w:rPr>
        <w:t xml:space="preserve"> </w:t>
      </w:r>
      <w:r w:rsidR="003D5C2C" w:rsidRPr="007D00F4">
        <w:rPr>
          <w:rFonts w:ascii="Arial" w:hAnsi="Arial" w:cs="Arial"/>
          <w:b/>
          <w:szCs w:val="22"/>
        </w:rPr>
        <w:t>Informacje dodatkowe</w:t>
      </w:r>
    </w:p>
    <w:p w:rsidR="00630D98" w:rsidRPr="00DE1F4B" w:rsidRDefault="00630D98" w:rsidP="00DE1F4B">
      <w:pPr>
        <w:ind w:left="425"/>
        <w:jc w:val="left"/>
        <w:rPr>
          <w:rFonts w:ascii="Arial" w:hAnsi="Arial" w:cs="Arial"/>
          <w:szCs w:val="22"/>
        </w:rPr>
      </w:pPr>
      <w:r w:rsidRPr="00DE1F4B">
        <w:rPr>
          <w:rFonts w:ascii="Arial" w:hAnsi="Arial" w:cs="Arial"/>
          <w:szCs w:val="22"/>
        </w:rPr>
        <w:t>Przedmiotem sprzedaży objęto lokale mieszkalne stanowiące własność Miasta Kielce</w:t>
      </w:r>
      <w:r w:rsidR="00DE1F4B">
        <w:rPr>
          <w:rFonts w:ascii="Arial" w:hAnsi="Arial" w:cs="Arial"/>
          <w:szCs w:val="22"/>
        </w:rPr>
        <w:t xml:space="preserve"> z wyłączeniem:</w:t>
      </w:r>
    </w:p>
    <w:p w:rsidR="00DE1F4B" w:rsidRDefault="000C0B8D" w:rsidP="00DE1F4B">
      <w:pPr>
        <w:ind w:left="425"/>
        <w:jc w:val="lef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- wynajmowanych na czas określony,</w:t>
      </w:r>
    </w:p>
    <w:p w:rsidR="000C0B8D" w:rsidRDefault="000C0B8D" w:rsidP="00DE1F4B">
      <w:pPr>
        <w:ind w:left="425"/>
        <w:jc w:val="lef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- wynajmowanych jako pracownia plastyczna,</w:t>
      </w:r>
    </w:p>
    <w:p w:rsidR="000C0B8D" w:rsidRDefault="000C0B8D" w:rsidP="00DE1F4B">
      <w:pPr>
        <w:ind w:left="425"/>
        <w:jc w:val="lef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- położonych w budynkach o złym stanie technicznym i przeznaczonych do rozbiórki,</w:t>
      </w:r>
    </w:p>
    <w:p w:rsidR="000C0B8D" w:rsidRDefault="000C0B8D" w:rsidP="00DE1F4B">
      <w:pPr>
        <w:ind w:left="425"/>
        <w:jc w:val="lef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- znajdujących się w budynkach szkół i innych placówek oświatowo-wychowawczych,</w:t>
      </w:r>
    </w:p>
    <w:p w:rsidR="000C0B8D" w:rsidRDefault="000C0B8D" w:rsidP="000C0B8D">
      <w:pPr>
        <w:ind w:left="425"/>
        <w:jc w:val="lef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- położonych w budynkach wybudowanych przez miasto po 2000 roku,</w:t>
      </w:r>
    </w:p>
    <w:p w:rsidR="000C0B8D" w:rsidRDefault="000C0B8D" w:rsidP="000C0B8D">
      <w:pPr>
        <w:ind w:left="425"/>
        <w:jc w:val="lef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- nabytych przez miasto na wolnym rynku,</w:t>
      </w:r>
    </w:p>
    <w:p w:rsidR="000C0B8D" w:rsidRDefault="000C0B8D" w:rsidP="000C0B8D">
      <w:pPr>
        <w:ind w:left="425"/>
        <w:jc w:val="lef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- nabytych w drodze spadku lub darowizny,</w:t>
      </w:r>
    </w:p>
    <w:p w:rsidR="000C0B8D" w:rsidRDefault="000C0B8D" w:rsidP="000C0B8D">
      <w:pPr>
        <w:ind w:left="425"/>
        <w:jc w:val="lef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- położonych w budynkach, stanowiących w całości własność miasta Kielce,</w:t>
      </w:r>
    </w:p>
    <w:p w:rsidR="000C0B8D" w:rsidRDefault="000C0B8D" w:rsidP="000C0B8D">
      <w:pPr>
        <w:ind w:left="425"/>
        <w:jc w:val="lef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- nabytych przez miasto Kielce w wyniku zniesienia współwłasności nieruchomości.</w:t>
      </w:r>
    </w:p>
    <w:p w:rsidR="00630D98" w:rsidRPr="00C32FE6" w:rsidRDefault="00630D98" w:rsidP="00630D98">
      <w:pPr>
        <w:rPr>
          <w:rFonts w:ascii="Arial" w:hAnsi="Arial" w:cs="Arial"/>
          <w:szCs w:val="22"/>
        </w:rPr>
      </w:pPr>
    </w:p>
    <w:p w:rsidR="00630D98" w:rsidRDefault="00630D98" w:rsidP="00630D98">
      <w:pPr>
        <w:ind w:left="426"/>
        <w:rPr>
          <w:rFonts w:ascii="Arial" w:hAnsi="Arial" w:cs="Arial"/>
          <w:b/>
          <w:szCs w:val="22"/>
          <w:u w:val="single"/>
        </w:rPr>
      </w:pPr>
      <w:r w:rsidRPr="00C32FE6">
        <w:rPr>
          <w:rFonts w:ascii="Arial" w:hAnsi="Arial" w:cs="Arial"/>
          <w:b/>
          <w:szCs w:val="22"/>
          <w:u w:val="single"/>
        </w:rPr>
        <w:t>Pierwszeństwo w nabyciu lokalu mieszkalnego przysługuje osobie, która jest najemcą lokalu mieszkalnego, a najem został nawiązany na czas nieoznaczony.</w:t>
      </w:r>
    </w:p>
    <w:p w:rsidR="00630D98" w:rsidRDefault="00630D98" w:rsidP="00630D98">
      <w:pPr>
        <w:ind w:left="426"/>
        <w:rPr>
          <w:rFonts w:ascii="Arial" w:hAnsi="Arial" w:cs="Arial"/>
          <w:b/>
          <w:szCs w:val="22"/>
          <w:u w:val="single"/>
        </w:rPr>
      </w:pPr>
    </w:p>
    <w:p w:rsidR="0056768A" w:rsidRPr="0056768A" w:rsidRDefault="0056768A" w:rsidP="00DE1F4B">
      <w:pPr>
        <w:pStyle w:val="Tekstpodstawowywcity2"/>
        <w:numPr>
          <w:ilvl w:val="0"/>
          <w:numId w:val="4"/>
        </w:numPr>
        <w:spacing w:after="0" w:line="20" w:lineRule="atLeast"/>
        <w:ind w:left="0" w:hanging="426"/>
        <w:jc w:val="both"/>
        <w:rPr>
          <w:rFonts w:ascii="Arial" w:hAnsi="Arial" w:cs="Arial"/>
          <w:bCs/>
          <w:i/>
          <w:sz w:val="22"/>
          <w:szCs w:val="22"/>
          <w:lang w:val="pl-PL"/>
        </w:rPr>
      </w:pPr>
      <w:r w:rsidRPr="0056768A">
        <w:rPr>
          <w:rFonts w:ascii="Arial" w:hAnsi="Arial" w:cs="Arial"/>
          <w:i/>
          <w:sz w:val="22"/>
          <w:szCs w:val="22"/>
        </w:rPr>
        <w:t>Na podstawie</w:t>
      </w:r>
      <w:r w:rsidRPr="0056768A">
        <w:rPr>
          <w:rFonts w:ascii="Arial" w:hAnsi="Arial" w:cs="Arial"/>
          <w:i/>
          <w:szCs w:val="22"/>
        </w:rPr>
        <w:t xml:space="preserve">  </w:t>
      </w:r>
      <w:r w:rsidRPr="0056768A">
        <w:rPr>
          <w:rFonts w:ascii="Arial" w:hAnsi="Arial" w:cs="Arial"/>
          <w:i/>
          <w:sz w:val="22"/>
          <w:szCs w:val="22"/>
          <w:lang w:val="pl-PL"/>
        </w:rPr>
        <w:t>uchwały Nr XI/246/2011 Rady Miasta Kielce z dnia 9 czerwca 2011 r. w</w:t>
      </w:r>
      <w:r w:rsidR="00780A5A">
        <w:rPr>
          <w:rFonts w:ascii="Arial" w:hAnsi="Arial" w:cs="Arial"/>
          <w:i/>
          <w:sz w:val="22"/>
          <w:szCs w:val="22"/>
          <w:lang w:val="pl-PL"/>
        </w:rPr>
        <w:t> </w:t>
      </w:r>
      <w:r w:rsidRPr="0056768A">
        <w:rPr>
          <w:rFonts w:ascii="Arial" w:hAnsi="Arial" w:cs="Arial"/>
          <w:i/>
          <w:sz w:val="22"/>
          <w:szCs w:val="22"/>
          <w:lang w:val="pl-PL"/>
        </w:rPr>
        <w:t>sprawie zasad sprzedaży lokali mieszkalnych stanowiących własność Miasta Kielce</w:t>
      </w:r>
      <w:r w:rsidR="003801E5">
        <w:rPr>
          <w:rFonts w:ascii="Arial" w:hAnsi="Arial" w:cs="Arial"/>
          <w:bCs/>
          <w:i/>
          <w:sz w:val="22"/>
          <w:szCs w:val="22"/>
          <w:lang w:val="pl-PL"/>
        </w:rPr>
        <w:t xml:space="preserve"> zmienionej ww. uchwałami</w:t>
      </w:r>
      <w:r w:rsidR="000C0B8D">
        <w:rPr>
          <w:rFonts w:ascii="Arial" w:hAnsi="Arial" w:cs="Arial"/>
          <w:bCs/>
          <w:i/>
          <w:sz w:val="22"/>
          <w:szCs w:val="22"/>
          <w:lang w:val="pl-PL"/>
        </w:rPr>
        <w:t>, sprzedaż lokali na podstawie wniosków złożonych na podstawie wniosków złożonych od 1 stycznia 2021 od ceny lokalu nie przysługują bonifikaty.</w:t>
      </w:r>
    </w:p>
    <w:p w:rsidR="00630D98" w:rsidRPr="00C32FE6" w:rsidRDefault="00630D98" w:rsidP="00FC4E97">
      <w:pPr>
        <w:rPr>
          <w:rFonts w:ascii="Arial" w:hAnsi="Arial" w:cs="Arial"/>
          <w:szCs w:val="22"/>
        </w:rPr>
      </w:pPr>
    </w:p>
    <w:p w:rsidR="0056768A" w:rsidRPr="00331334" w:rsidRDefault="0056768A" w:rsidP="002D0F44">
      <w:pPr>
        <w:rPr>
          <w:rFonts w:ascii="Arial" w:hAnsi="Arial" w:cs="Arial"/>
          <w:szCs w:val="22"/>
        </w:rPr>
      </w:pPr>
      <w:bookmarkStart w:id="0" w:name="_GoBack"/>
      <w:bookmarkEnd w:id="0"/>
    </w:p>
    <w:p w:rsidR="0056768A" w:rsidRPr="0056768A" w:rsidRDefault="0056768A" w:rsidP="0056768A">
      <w:pPr>
        <w:pStyle w:val="Tekstpodstawowywcity2"/>
        <w:spacing w:after="0" w:line="20" w:lineRule="atLeast"/>
        <w:ind w:left="0"/>
        <w:jc w:val="both"/>
        <w:rPr>
          <w:rFonts w:ascii="Arial" w:hAnsi="Arial" w:cs="Arial"/>
          <w:bCs/>
          <w:i/>
          <w:sz w:val="22"/>
          <w:szCs w:val="22"/>
          <w:lang w:val="pl-PL"/>
        </w:rPr>
      </w:pPr>
      <w:r w:rsidRPr="0056768A">
        <w:rPr>
          <w:rFonts w:ascii="Arial" w:hAnsi="Arial" w:cs="Arial"/>
          <w:bCs/>
          <w:i/>
          <w:sz w:val="22"/>
          <w:szCs w:val="22"/>
          <w:lang w:val="pl-PL"/>
        </w:rPr>
        <w:t>Na podstawie uchwały Nr LIV/1219/2018 Rady Miasta K</w:t>
      </w:r>
      <w:r w:rsidR="00780A5A">
        <w:rPr>
          <w:rFonts w:ascii="Arial" w:hAnsi="Arial" w:cs="Arial"/>
          <w:bCs/>
          <w:i/>
          <w:sz w:val="22"/>
          <w:szCs w:val="22"/>
          <w:lang w:val="pl-PL"/>
        </w:rPr>
        <w:t>ielce z dnia 15 marca 2018 r. w </w:t>
      </w:r>
      <w:r w:rsidRPr="0056768A">
        <w:rPr>
          <w:rFonts w:ascii="Arial" w:hAnsi="Arial" w:cs="Arial"/>
          <w:bCs/>
          <w:i/>
          <w:sz w:val="22"/>
          <w:szCs w:val="22"/>
          <w:lang w:val="pl-PL"/>
        </w:rPr>
        <w:t>sprawie określenia warunków udzielania bonifikat przy sprzedaży lokali mieszkalnych, znajdujących się w  budynkach położonych na nieruchomościach o niejednorodnym własnościowo stanie prawnym gruntu</w:t>
      </w:r>
    </w:p>
    <w:p w:rsidR="0056768A" w:rsidRPr="00C32FE6" w:rsidRDefault="0056768A" w:rsidP="0056768A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o</w:t>
      </w:r>
      <w:r w:rsidRPr="00C32FE6">
        <w:rPr>
          <w:rFonts w:ascii="Arial" w:hAnsi="Arial" w:cs="Arial"/>
          <w:szCs w:val="22"/>
        </w:rPr>
        <w:t>d ceny lokalu przysługują następujące bonifikaty:</w:t>
      </w:r>
    </w:p>
    <w:p w:rsidR="00FC4E97" w:rsidRDefault="0056768A" w:rsidP="0056768A">
      <w:pPr>
        <w:numPr>
          <w:ilvl w:val="0"/>
          <w:numId w:val="22"/>
        </w:numPr>
        <w:tabs>
          <w:tab w:val="clear" w:pos="360"/>
          <w:tab w:val="num" w:pos="426"/>
        </w:tabs>
        <w:ind w:left="426" w:hanging="357"/>
        <w:rPr>
          <w:rFonts w:ascii="Arial" w:hAnsi="Arial" w:cs="Arial"/>
          <w:szCs w:val="22"/>
        </w:rPr>
      </w:pPr>
      <w:r w:rsidRPr="00FC4E97">
        <w:rPr>
          <w:rFonts w:ascii="Arial" w:hAnsi="Arial" w:cs="Arial"/>
          <w:szCs w:val="22"/>
        </w:rPr>
        <w:t xml:space="preserve">80% w przypadku </w:t>
      </w:r>
      <w:r w:rsidR="00FC4E97" w:rsidRPr="00FC4E97">
        <w:rPr>
          <w:rFonts w:ascii="Arial" w:hAnsi="Arial" w:cs="Arial"/>
          <w:szCs w:val="22"/>
        </w:rPr>
        <w:t xml:space="preserve">indywidualnej </w:t>
      </w:r>
      <w:r w:rsidR="00FC4E97">
        <w:rPr>
          <w:rFonts w:ascii="Arial" w:hAnsi="Arial" w:cs="Arial"/>
          <w:szCs w:val="22"/>
        </w:rPr>
        <w:t xml:space="preserve">sprzedaży </w:t>
      </w:r>
    </w:p>
    <w:p w:rsidR="0056768A" w:rsidRPr="00FC4E97" w:rsidRDefault="0056768A" w:rsidP="0056768A">
      <w:pPr>
        <w:numPr>
          <w:ilvl w:val="0"/>
          <w:numId w:val="22"/>
        </w:numPr>
        <w:tabs>
          <w:tab w:val="clear" w:pos="360"/>
          <w:tab w:val="num" w:pos="426"/>
        </w:tabs>
        <w:ind w:left="426" w:hanging="357"/>
        <w:rPr>
          <w:rFonts w:ascii="Arial" w:hAnsi="Arial" w:cs="Arial"/>
          <w:szCs w:val="22"/>
        </w:rPr>
      </w:pPr>
      <w:r w:rsidRPr="00FC4E97">
        <w:rPr>
          <w:rFonts w:ascii="Arial" w:hAnsi="Arial" w:cs="Arial"/>
          <w:szCs w:val="22"/>
        </w:rPr>
        <w:t>90% w przypadku równoczesnej sprzedaży wszystkich lokali mieszkalnych w budynku, równoczesnej sprzedaży wszystkich dotychczas nie</w:t>
      </w:r>
      <w:r w:rsidR="00FC4E97">
        <w:rPr>
          <w:rFonts w:ascii="Arial" w:hAnsi="Arial" w:cs="Arial"/>
          <w:szCs w:val="22"/>
        </w:rPr>
        <w:t xml:space="preserve"> </w:t>
      </w:r>
      <w:r w:rsidRPr="00FC4E97">
        <w:rPr>
          <w:rFonts w:ascii="Arial" w:hAnsi="Arial" w:cs="Arial"/>
          <w:szCs w:val="22"/>
        </w:rPr>
        <w:t>s</w:t>
      </w:r>
      <w:r w:rsidR="00537195">
        <w:rPr>
          <w:rFonts w:ascii="Arial" w:hAnsi="Arial" w:cs="Arial"/>
          <w:szCs w:val="22"/>
        </w:rPr>
        <w:t xml:space="preserve">przedanych lokali mieszkalnych </w:t>
      </w:r>
      <w:r w:rsidRPr="00FC4E97">
        <w:rPr>
          <w:rFonts w:ascii="Arial" w:hAnsi="Arial" w:cs="Arial"/>
          <w:szCs w:val="22"/>
        </w:rPr>
        <w:t>w</w:t>
      </w:r>
      <w:r w:rsidR="00537195">
        <w:rPr>
          <w:rFonts w:ascii="Arial" w:hAnsi="Arial" w:cs="Arial"/>
          <w:szCs w:val="22"/>
        </w:rPr>
        <w:t> </w:t>
      </w:r>
      <w:r w:rsidRPr="00FC4E97">
        <w:rPr>
          <w:rFonts w:ascii="Arial" w:hAnsi="Arial" w:cs="Arial"/>
          <w:szCs w:val="22"/>
        </w:rPr>
        <w:t xml:space="preserve">budynku, jednak nie mniej niż 4 lokali, jak również w przypadku równoczesnej sprzedaży co najmniej 5 lokali mieszkalnych znajdujących się w budynku </w:t>
      </w:r>
    </w:p>
    <w:p w:rsidR="0056768A" w:rsidRDefault="0056768A" w:rsidP="0056768A">
      <w:pPr>
        <w:numPr>
          <w:ilvl w:val="0"/>
          <w:numId w:val="22"/>
        </w:numPr>
        <w:tabs>
          <w:tab w:val="clear" w:pos="360"/>
          <w:tab w:val="num" w:pos="426"/>
        </w:tabs>
        <w:ind w:left="426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9</w:t>
      </w:r>
      <w:r w:rsidRPr="000313C8">
        <w:rPr>
          <w:rFonts w:ascii="Arial" w:hAnsi="Arial" w:cs="Arial"/>
          <w:szCs w:val="22"/>
        </w:rPr>
        <w:t xml:space="preserve">0% w przypadku, gdy w budynku znajduje się 3 lub mniej lokali mieszkalnych, stanowiących własność Miasta Kielce </w:t>
      </w:r>
    </w:p>
    <w:p w:rsidR="0056768A" w:rsidRPr="00632FD3" w:rsidRDefault="0056768A" w:rsidP="0056768A">
      <w:pPr>
        <w:pStyle w:val="Tekstpodstawowywcity2"/>
        <w:spacing w:after="0" w:line="20" w:lineRule="atLeast"/>
        <w:ind w:left="0"/>
        <w:jc w:val="both"/>
        <w:rPr>
          <w:rFonts w:ascii="Arial" w:hAnsi="Arial" w:cs="Arial"/>
          <w:bCs/>
          <w:sz w:val="22"/>
          <w:szCs w:val="22"/>
          <w:lang w:val="pl-PL"/>
        </w:rPr>
      </w:pPr>
    </w:p>
    <w:p w:rsidR="007D00F4" w:rsidRDefault="007D00F4" w:rsidP="00FC4E97">
      <w:pPr>
        <w:ind w:left="403"/>
        <w:rPr>
          <w:rFonts w:ascii="Arial" w:hAnsi="Arial" w:cs="Arial"/>
          <w:b/>
          <w:szCs w:val="22"/>
        </w:rPr>
      </w:pPr>
    </w:p>
    <w:p w:rsidR="007D00F4" w:rsidRDefault="007D00F4" w:rsidP="00FC4E97">
      <w:pPr>
        <w:ind w:left="403"/>
        <w:rPr>
          <w:rFonts w:ascii="Arial" w:hAnsi="Arial" w:cs="Arial"/>
          <w:b/>
          <w:szCs w:val="22"/>
        </w:rPr>
      </w:pPr>
    </w:p>
    <w:p w:rsidR="007D00F4" w:rsidRDefault="007D00F4" w:rsidP="00FC4E97">
      <w:pPr>
        <w:ind w:left="403"/>
        <w:rPr>
          <w:rFonts w:ascii="Arial" w:hAnsi="Arial" w:cs="Arial"/>
          <w:b/>
          <w:szCs w:val="22"/>
        </w:rPr>
      </w:pPr>
    </w:p>
    <w:p w:rsidR="00FC4E97" w:rsidRDefault="0056768A" w:rsidP="00FC4E97">
      <w:pPr>
        <w:ind w:left="403"/>
        <w:rPr>
          <w:rFonts w:ascii="Arial" w:hAnsi="Arial" w:cs="Arial"/>
          <w:b/>
          <w:szCs w:val="22"/>
        </w:rPr>
      </w:pPr>
      <w:r w:rsidRPr="00DE1F4B">
        <w:rPr>
          <w:rFonts w:ascii="Arial" w:hAnsi="Arial" w:cs="Arial"/>
          <w:b/>
          <w:szCs w:val="22"/>
        </w:rPr>
        <w:t>Bonifikaty od ceny lokalu mieszkalnego przysługują w przypadku jednorazowej zapłaty ceny lokalu.</w:t>
      </w:r>
    </w:p>
    <w:p w:rsidR="00630D98" w:rsidRPr="00FC4E97" w:rsidRDefault="00630D98" w:rsidP="00FC4E97">
      <w:pPr>
        <w:ind w:left="403"/>
        <w:rPr>
          <w:rFonts w:ascii="Arial" w:hAnsi="Arial" w:cs="Arial"/>
          <w:b/>
          <w:szCs w:val="22"/>
        </w:rPr>
      </w:pPr>
      <w:r w:rsidRPr="00FC4E97">
        <w:rPr>
          <w:rFonts w:ascii="Arial" w:hAnsi="Arial" w:cs="Arial"/>
          <w:b/>
          <w:szCs w:val="22"/>
        </w:rPr>
        <w:t>Wierzytelność gminy w stosunku do nabywcy z tytułu udzielonej bonifikaty podlega zabezpieczeniu (obciążenie hipoteczne).</w:t>
      </w:r>
    </w:p>
    <w:p w:rsidR="00FC4E97" w:rsidRDefault="00FC4E97" w:rsidP="00DE1F4B">
      <w:pPr>
        <w:pStyle w:val="Nagwek1"/>
        <w:jc w:val="both"/>
        <w:rPr>
          <w:rFonts w:ascii="Arial" w:hAnsi="Arial" w:cs="Arial"/>
          <w:b w:val="0"/>
          <w:sz w:val="22"/>
          <w:szCs w:val="22"/>
        </w:rPr>
      </w:pPr>
    </w:p>
    <w:p w:rsidR="00630D98" w:rsidRPr="00331334" w:rsidRDefault="00630D98" w:rsidP="00DE1F4B">
      <w:pPr>
        <w:pStyle w:val="Nagwek1"/>
        <w:jc w:val="both"/>
        <w:rPr>
          <w:rFonts w:ascii="Arial" w:hAnsi="Arial" w:cs="Arial"/>
          <w:b w:val="0"/>
          <w:sz w:val="22"/>
          <w:szCs w:val="22"/>
        </w:rPr>
      </w:pPr>
      <w:r w:rsidRPr="00331334">
        <w:rPr>
          <w:rFonts w:ascii="Arial" w:hAnsi="Arial" w:cs="Arial"/>
          <w:b w:val="0"/>
          <w:sz w:val="22"/>
          <w:szCs w:val="22"/>
        </w:rPr>
        <w:t xml:space="preserve">Lokale mieszkalne </w:t>
      </w:r>
      <w:r w:rsidR="002D0F44" w:rsidRPr="00331334">
        <w:rPr>
          <w:rFonts w:ascii="Arial" w:hAnsi="Arial" w:cs="Arial"/>
          <w:b w:val="0"/>
          <w:sz w:val="22"/>
          <w:szCs w:val="22"/>
        </w:rPr>
        <w:t>sprzedawane są wraz z udz</w:t>
      </w:r>
      <w:r w:rsidR="00331334" w:rsidRPr="00331334">
        <w:rPr>
          <w:rFonts w:ascii="Arial" w:hAnsi="Arial" w:cs="Arial"/>
          <w:b w:val="0"/>
          <w:sz w:val="22"/>
          <w:szCs w:val="22"/>
        </w:rPr>
        <w:t xml:space="preserve">iałem </w:t>
      </w:r>
      <w:r w:rsidR="002D0F44" w:rsidRPr="00331334">
        <w:rPr>
          <w:rFonts w:ascii="Arial" w:hAnsi="Arial" w:cs="Arial"/>
          <w:b w:val="0"/>
          <w:sz w:val="22"/>
          <w:szCs w:val="22"/>
        </w:rPr>
        <w:t xml:space="preserve">w nieruchomości wspólnej, którą stanowi </w:t>
      </w:r>
      <w:r w:rsidRPr="00331334">
        <w:rPr>
          <w:rFonts w:ascii="Arial" w:hAnsi="Arial" w:cs="Arial"/>
          <w:b w:val="0"/>
          <w:sz w:val="22"/>
          <w:szCs w:val="22"/>
        </w:rPr>
        <w:t xml:space="preserve"> grunt </w:t>
      </w:r>
      <w:r w:rsidR="002D0F44" w:rsidRPr="00331334">
        <w:rPr>
          <w:rFonts w:ascii="Arial" w:hAnsi="Arial" w:cs="Arial"/>
          <w:b w:val="0"/>
          <w:sz w:val="22"/>
          <w:szCs w:val="22"/>
        </w:rPr>
        <w:t>oraz części budynku i urządzenia</w:t>
      </w:r>
      <w:r w:rsidR="00331334" w:rsidRPr="00331334">
        <w:rPr>
          <w:rFonts w:ascii="Arial" w:hAnsi="Arial" w:cs="Arial"/>
          <w:b w:val="0"/>
          <w:sz w:val="22"/>
          <w:szCs w:val="22"/>
        </w:rPr>
        <w:t>,</w:t>
      </w:r>
      <w:r w:rsidR="002D0F44" w:rsidRPr="00331334">
        <w:rPr>
          <w:rFonts w:ascii="Arial" w:hAnsi="Arial" w:cs="Arial"/>
          <w:b w:val="0"/>
          <w:sz w:val="22"/>
          <w:szCs w:val="22"/>
        </w:rPr>
        <w:t xml:space="preserve"> które nie służą wyłącznie do użytku właścicieli lokali.</w:t>
      </w:r>
    </w:p>
    <w:p w:rsidR="00630D98" w:rsidRPr="00331334" w:rsidRDefault="00630D98" w:rsidP="00DE1F4B">
      <w:pPr>
        <w:rPr>
          <w:rFonts w:ascii="Arial" w:hAnsi="Arial" w:cs="Arial"/>
          <w:szCs w:val="22"/>
        </w:rPr>
      </w:pPr>
    </w:p>
    <w:p w:rsidR="00B918CE" w:rsidRPr="00331334" w:rsidRDefault="00B918CE" w:rsidP="00B918CE">
      <w:pPr>
        <w:rPr>
          <w:rFonts w:ascii="Arial" w:hAnsi="Arial" w:cs="Arial"/>
          <w:szCs w:val="22"/>
        </w:rPr>
      </w:pPr>
    </w:p>
    <w:p w:rsidR="003D5C2C" w:rsidRPr="00070000" w:rsidRDefault="00070000" w:rsidP="00070000">
      <w:pPr>
        <w:tabs>
          <w:tab w:val="left" w:pos="360"/>
        </w:tabs>
        <w:rPr>
          <w:rFonts w:ascii="Arial" w:hAnsi="Arial" w:cs="Arial"/>
          <w:szCs w:val="22"/>
        </w:rPr>
      </w:pPr>
      <w:r>
        <w:rPr>
          <w:rFonts w:ascii="Arial" w:hAnsi="Arial" w:cs="Arial"/>
          <w:b/>
          <w:szCs w:val="22"/>
        </w:rPr>
        <w:t>8.</w:t>
      </w:r>
      <w:r w:rsidR="00537195">
        <w:rPr>
          <w:rFonts w:ascii="Arial" w:hAnsi="Arial" w:cs="Arial"/>
          <w:b/>
          <w:szCs w:val="22"/>
        </w:rPr>
        <w:t xml:space="preserve"> </w:t>
      </w:r>
      <w:r w:rsidR="003D5C2C" w:rsidRPr="00070000">
        <w:rPr>
          <w:rFonts w:ascii="Arial" w:hAnsi="Arial" w:cs="Arial"/>
          <w:b/>
          <w:szCs w:val="22"/>
        </w:rPr>
        <w:t>Załączniki</w:t>
      </w:r>
    </w:p>
    <w:p w:rsidR="003D5C2C" w:rsidRPr="006B27C2" w:rsidRDefault="003D5C2C" w:rsidP="003D5C2C">
      <w:pPr>
        <w:pStyle w:val="Akapitzlist"/>
        <w:ind w:left="360"/>
        <w:jc w:val="both"/>
        <w:rPr>
          <w:rFonts w:ascii="Arial" w:hAnsi="Arial" w:cs="Arial"/>
          <w:sz w:val="22"/>
          <w:szCs w:val="22"/>
          <w:lang w:val="pl-PL"/>
        </w:rPr>
      </w:pPr>
    </w:p>
    <w:p w:rsidR="003D5C2C" w:rsidRDefault="003D5C2C" w:rsidP="00004A35">
      <w:pPr>
        <w:ind w:left="1701" w:hanging="1701"/>
        <w:rPr>
          <w:rFonts w:ascii="Arial" w:hAnsi="Arial" w:cs="Arial"/>
          <w:szCs w:val="22"/>
        </w:rPr>
      </w:pPr>
      <w:r w:rsidRPr="00CA143A">
        <w:rPr>
          <w:rFonts w:ascii="Arial" w:hAnsi="Arial" w:cs="Arial"/>
          <w:szCs w:val="22"/>
        </w:rPr>
        <w:t>Załącznik Nr</w:t>
      </w:r>
      <w:r w:rsidR="0077256B" w:rsidRPr="00CA143A">
        <w:rPr>
          <w:rFonts w:ascii="Arial" w:hAnsi="Arial" w:cs="Arial"/>
          <w:szCs w:val="22"/>
        </w:rPr>
        <w:t xml:space="preserve"> 1</w:t>
      </w:r>
      <w:r w:rsidR="0077256B">
        <w:rPr>
          <w:rFonts w:ascii="Arial" w:hAnsi="Arial" w:cs="Arial"/>
          <w:szCs w:val="22"/>
        </w:rPr>
        <w:t xml:space="preserve"> </w:t>
      </w:r>
      <w:r w:rsidR="006B3594">
        <w:rPr>
          <w:rFonts w:ascii="Arial" w:hAnsi="Arial" w:cs="Arial"/>
          <w:szCs w:val="22"/>
        </w:rPr>
        <w:t>–</w:t>
      </w:r>
      <w:r w:rsidR="0077256B">
        <w:rPr>
          <w:rFonts w:ascii="Arial" w:hAnsi="Arial" w:cs="Arial"/>
          <w:szCs w:val="22"/>
        </w:rPr>
        <w:t xml:space="preserve"> </w:t>
      </w:r>
      <w:r w:rsidR="0077256B" w:rsidRPr="007612F2">
        <w:rPr>
          <w:rFonts w:ascii="Arial" w:hAnsi="Arial" w:cs="Arial"/>
          <w:szCs w:val="22"/>
        </w:rPr>
        <w:t>Wniosek</w:t>
      </w:r>
      <w:r w:rsidR="006B3594">
        <w:rPr>
          <w:rFonts w:ascii="Arial" w:hAnsi="Arial" w:cs="Arial"/>
          <w:szCs w:val="22"/>
        </w:rPr>
        <w:t xml:space="preserve"> </w:t>
      </w:r>
      <w:r w:rsidR="00CA143A">
        <w:rPr>
          <w:rFonts w:ascii="Arial" w:hAnsi="Arial" w:cs="Arial"/>
          <w:szCs w:val="22"/>
        </w:rPr>
        <w:t xml:space="preserve">o sprzedaż lokalu </w:t>
      </w:r>
      <w:r w:rsidR="008D3612">
        <w:rPr>
          <w:rFonts w:ascii="Arial" w:hAnsi="Arial" w:cs="Arial"/>
          <w:szCs w:val="22"/>
        </w:rPr>
        <w:t>mieszkalnego</w:t>
      </w:r>
      <w:r w:rsidR="00DF0A93">
        <w:rPr>
          <w:rFonts w:ascii="Arial" w:hAnsi="Arial" w:cs="Arial"/>
          <w:szCs w:val="22"/>
        </w:rPr>
        <w:t xml:space="preserve"> wraz z oświadczeniem</w:t>
      </w:r>
    </w:p>
    <w:p w:rsidR="00CA143A" w:rsidRDefault="00CA143A" w:rsidP="00004A35">
      <w:pPr>
        <w:ind w:left="1701" w:hanging="1701"/>
        <w:rPr>
          <w:rFonts w:ascii="Arial" w:hAnsi="Arial" w:cs="Arial"/>
          <w:szCs w:val="22"/>
        </w:rPr>
      </w:pPr>
    </w:p>
    <w:p w:rsidR="003D5C2C" w:rsidRPr="00070000" w:rsidRDefault="00070000" w:rsidP="00070000">
      <w:pPr>
        <w:tabs>
          <w:tab w:val="left" w:pos="360"/>
        </w:tabs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9.</w:t>
      </w:r>
      <w:r w:rsidR="00537195">
        <w:rPr>
          <w:rFonts w:ascii="Arial" w:hAnsi="Arial" w:cs="Arial"/>
          <w:b/>
          <w:szCs w:val="22"/>
        </w:rPr>
        <w:t xml:space="preserve"> </w:t>
      </w:r>
      <w:r w:rsidR="003D5C2C" w:rsidRPr="00070000">
        <w:rPr>
          <w:rFonts w:ascii="Arial" w:hAnsi="Arial" w:cs="Arial"/>
          <w:b/>
          <w:szCs w:val="22"/>
        </w:rPr>
        <w:t>Miejsce złożenia wniosku</w:t>
      </w:r>
    </w:p>
    <w:p w:rsidR="0077256B" w:rsidRDefault="0077256B" w:rsidP="0077256B">
      <w:pPr>
        <w:ind w:right="-1418"/>
        <w:rPr>
          <w:rFonts w:ascii="Arial" w:hAnsi="Arial" w:cs="Arial"/>
          <w:iCs/>
          <w:szCs w:val="22"/>
        </w:rPr>
      </w:pPr>
      <w:r>
        <w:rPr>
          <w:rFonts w:ascii="Arial" w:hAnsi="Arial" w:cs="Arial"/>
          <w:iCs/>
          <w:szCs w:val="22"/>
        </w:rPr>
        <w:t xml:space="preserve">Biuro Obsługi Interesanta </w:t>
      </w:r>
    </w:p>
    <w:p w:rsidR="0077256B" w:rsidRDefault="0077256B" w:rsidP="0077256B">
      <w:pPr>
        <w:ind w:right="-1418"/>
        <w:rPr>
          <w:rFonts w:ascii="Arial" w:hAnsi="Arial" w:cs="Arial"/>
          <w:iCs/>
          <w:szCs w:val="22"/>
        </w:rPr>
      </w:pPr>
      <w:r>
        <w:rPr>
          <w:rFonts w:ascii="Arial" w:hAnsi="Arial" w:cs="Arial"/>
          <w:iCs/>
          <w:szCs w:val="22"/>
        </w:rPr>
        <w:t xml:space="preserve">25-303 Kielce, Rynek 1, tel. (41) 36 76 009 </w:t>
      </w:r>
    </w:p>
    <w:p w:rsidR="00266778" w:rsidRDefault="0077256B" w:rsidP="0077256B">
      <w:r>
        <w:rPr>
          <w:rFonts w:ascii="Arial" w:hAnsi="Arial" w:cs="Arial"/>
          <w:szCs w:val="22"/>
        </w:rPr>
        <w:t>25-659 Kielce, ul. Strycharska 6, tel. (41) 36 76 509</w:t>
      </w:r>
    </w:p>
    <w:sectPr w:rsidR="0026677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1E5D" w:rsidRDefault="007E1E5D" w:rsidP="006D707F">
      <w:r>
        <w:separator/>
      </w:r>
    </w:p>
  </w:endnote>
  <w:endnote w:type="continuationSeparator" w:id="0">
    <w:p w:rsidR="007E1E5D" w:rsidRDefault="007E1E5D" w:rsidP="006D7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1E5D" w:rsidRDefault="007E1E5D" w:rsidP="006D707F">
      <w:r>
        <w:separator/>
      </w:r>
    </w:p>
  </w:footnote>
  <w:footnote w:type="continuationSeparator" w:id="0">
    <w:p w:rsidR="007E1E5D" w:rsidRDefault="007E1E5D" w:rsidP="006D70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07F" w:rsidRPr="006D707F" w:rsidRDefault="006D707F" w:rsidP="006D707F">
    <w:pPr>
      <w:ind w:left="4253"/>
      <w:jc w:val="left"/>
      <w:rPr>
        <w:color w:val="000000"/>
        <w:sz w:val="20"/>
        <w:u w:color="000000"/>
      </w:rPr>
    </w:pPr>
    <w:r w:rsidRPr="006D707F">
      <w:rPr>
        <w:color w:val="000000"/>
        <w:sz w:val="20"/>
        <w:u w:color="000000"/>
      </w:rPr>
      <w:t>Załącznik Nr 1 do Zarządzenia Nr  289/2019</w:t>
    </w:r>
  </w:p>
  <w:p w:rsidR="006D707F" w:rsidRPr="006D707F" w:rsidRDefault="006D707F" w:rsidP="006D707F">
    <w:pPr>
      <w:ind w:left="4253"/>
      <w:jc w:val="left"/>
      <w:rPr>
        <w:color w:val="000000"/>
        <w:sz w:val="20"/>
        <w:u w:color="000000"/>
      </w:rPr>
    </w:pPr>
    <w:r w:rsidRPr="006D707F">
      <w:rPr>
        <w:color w:val="000000"/>
        <w:sz w:val="20"/>
        <w:u w:color="000000"/>
      </w:rPr>
      <w:t>Prezydenta Miasta Kielce z dnia 25 czerwca 2019 r.</w:t>
    </w:r>
  </w:p>
  <w:p w:rsidR="001C61D8" w:rsidRDefault="001C61D8"/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1242"/>
      <w:gridCol w:w="6379"/>
      <w:gridCol w:w="1591"/>
    </w:tblGrid>
    <w:tr w:rsidR="009C2AF1" w:rsidTr="009C2AF1">
      <w:tc>
        <w:tcPr>
          <w:tcW w:w="1242" w:type="dxa"/>
        </w:tcPr>
        <w:p w:rsidR="009C2AF1" w:rsidRPr="00F70BD8" w:rsidRDefault="009C2AF1" w:rsidP="009C2AF1">
          <w:pPr>
            <w:ind w:left="-30"/>
            <w:jc w:val="center"/>
            <w:rPr>
              <w:b/>
              <w:color w:val="000000"/>
              <w:sz w:val="16"/>
              <w:szCs w:val="16"/>
            </w:rPr>
          </w:pPr>
          <w:r w:rsidRPr="00F70BD8">
            <w:rPr>
              <w:b/>
              <w:color w:val="000000"/>
              <w:sz w:val="16"/>
              <w:szCs w:val="16"/>
            </w:rPr>
            <w:t>Urząd Miasta Kielce</w:t>
          </w:r>
        </w:p>
        <w:p w:rsidR="009C2AF1" w:rsidRDefault="009C2AF1" w:rsidP="009C2AF1">
          <w:pPr>
            <w:jc w:val="center"/>
          </w:pPr>
          <w:r>
            <w:rPr>
              <w:b/>
              <w:noProof/>
              <w:color w:val="000000"/>
            </w:rPr>
            <w:drawing>
              <wp:inline distT="0" distB="0" distL="0" distR="0" wp14:anchorId="3D3288AE" wp14:editId="56B25CB1">
                <wp:extent cx="304800" cy="356090"/>
                <wp:effectExtent l="0" t="0" r="0" b="6350"/>
                <wp:docPr id="1" name="Obraz 1" descr="C:\Users\anoga\AppData\Local\Microsoft\Windows\INetCache\Content.MSO\32B536B8.t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:\Users\anoga\AppData\Local\Microsoft\Windows\INetCache\Content.MSO\32B536B8.t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0186" cy="3623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70" w:type="dxa"/>
          <w:gridSpan w:val="2"/>
          <w:vAlign w:val="center"/>
        </w:tcPr>
        <w:p w:rsidR="009C2AF1" w:rsidRPr="00B21436" w:rsidRDefault="009C2AF1" w:rsidP="009C2AF1">
          <w:pPr>
            <w:pStyle w:val="Nagwek1"/>
            <w:jc w:val="center"/>
            <w:outlineLvl w:val="0"/>
            <w:rPr>
              <w:rFonts w:ascii="Arial" w:hAnsi="Arial" w:cs="Arial"/>
              <w:sz w:val="32"/>
            </w:rPr>
          </w:pPr>
          <w:r w:rsidRPr="00B21436">
            <w:rPr>
              <w:rFonts w:ascii="Arial" w:hAnsi="Arial" w:cs="Arial"/>
              <w:sz w:val="32"/>
            </w:rPr>
            <w:t xml:space="preserve">KARTA </w:t>
          </w:r>
          <w:r>
            <w:rPr>
              <w:rFonts w:ascii="Arial" w:hAnsi="Arial" w:cs="Arial"/>
              <w:sz w:val="32"/>
            </w:rPr>
            <w:t>USŁUG N</w:t>
          </w:r>
          <w:r w:rsidRPr="00B21436">
            <w:rPr>
              <w:rFonts w:ascii="Arial" w:hAnsi="Arial" w:cs="Arial"/>
              <w:sz w:val="32"/>
            </w:rPr>
            <w:t xml:space="preserve">R </w:t>
          </w:r>
          <w:r w:rsidR="004A4BAD">
            <w:rPr>
              <w:rFonts w:ascii="Arial" w:hAnsi="Arial" w:cs="Arial"/>
              <w:sz w:val="32"/>
            </w:rPr>
            <w:t>GN/104</w:t>
          </w:r>
          <w:r>
            <w:rPr>
              <w:rFonts w:ascii="Arial" w:hAnsi="Arial" w:cs="Arial"/>
              <w:sz w:val="32"/>
            </w:rPr>
            <w:t>/</w:t>
          </w:r>
          <w:r w:rsidR="007D00F4">
            <w:rPr>
              <w:rFonts w:ascii="Arial" w:hAnsi="Arial" w:cs="Arial"/>
              <w:sz w:val="32"/>
            </w:rPr>
            <w:t>2019</w:t>
          </w:r>
        </w:p>
        <w:p w:rsidR="009C2AF1" w:rsidRDefault="009C2AF1" w:rsidP="000C0B8D">
          <w:pPr>
            <w:jc w:val="center"/>
          </w:pPr>
          <w:r>
            <w:rPr>
              <w:rFonts w:ascii="Arial" w:hAnsi="Arial" w:cs="Arial"/>
              <w:b/>
              <w:sz w:val="32"/>
              <w:szCs w:val="32"/>
            </w:rPr>
            <w:t>obowiązuje od dnia</w:t>
          </w:r>
          <w:r w:rsidRPr="00F70BD8">
            <w:rPr>
              <w:rFonts w:ascii="Arial" w:hAnsi="Arial" w:cs="Arial"/>
              <w:b/>
              <w:sz w:val="32"/>
              <w:szCs w:val="32"/>
            </w:rPr>
            <w:t xml:space="preserve"> </w:t>
          </w:r>
          <w:sdt>
            <w:sdtPr>
              <w:rPr>
                <w:rStyle w:val="Styl3"/>
              </w:rPr>
              <w:id w:val="1107311836"/>
              <w:date w:fullDate="2021-01-01T00:00:00Z">
                <w:dateFormat w:val="yyyy-MM-dd"/>
                <w:lid w:val="pl-PL"/>
                <w:storeMappedDataAs w:val="dateTime"/>
                <w:calendar w:val="gregorian"/>
              </w:date>
            </w:sdtPr>
            <w:sdtEndPr>
              <w:rPr>
                <w:rStyle w:val="Domylnaczcionkaakapitu"/>
                <w:rFonts w:ascii="Times New Roman" w:hAnsi="Times New Roman" w:cs="Arial"/>
                <w:b w:val="0"/>
                <w:sz w:val="22"/>
                <w:szCs w:val="32"/>
              </w:rPr>
            </w:sdtEndPr>
            <w:sdtContent>
              <w:r w:rsidR="000C0B8D">
                <w:rPr>
                  <w:rStyle w:val="Styl3"/>
                </w:rPr>
                <w:t>2021-01-01</w:t>
              </w:r>
            </w:sdtContent>
          </w:sdt>
        </w:p>
      </w:tc>
    </w:tr>
    <w:tr w:rsidR="009C2AF1" w:rsidTr="009C2AF1">
      <w:trPr>
        <w:trHeight w:val="872"/>
      </w:trPr>
      <w:tc>
        <w:tcPr>
          <w:tcW w:w="7621" w:type="dxa"/>
          <w:gridSpan w:val="2"/>
          <w:vAlign w:val="center"/>
        </w:tcPr>
        <w:p w:rsidR="009C2AF1" w:rsidRPr="00820DBD" w:rsidRDefault="00331334" w:rsidP="00EF2A46">
          <w:pPr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SPRZEDAŻ </w:t>
          </w:r>
          <w:r w:rsidR="008C2F77">
            <w:rPr>
              <w:rFonts w:ascii="Arial" w:hAnsi="Arial" w:cs="Arial"/>
              <w:b/>
            </w:rPr>
            <w:t xml:space="preserve">LOKALI </w:t>
          </w:r>
          <w:r w:rsidR="008D3612">
            <w:rPr>
              <w:rFonts w:ascii="Arial" w:hAnsi="Arial" w:cs="Arial"/>
              <w:b/>
            </w:rPr>
            <w:t>MIESZKALNYCH</w:t>
          </w:r>
          <w:r>
            <w:rPr>
              <w:rFonts w:ascii="Arial" w:hAnsi="Arial" w:cs="Arial"/>
              <w:b/>
            </w:rPr>
            <w:t xml:space="preserve"> W TRYBIE </w:t>
          </w:r>
          <w:r w:rsidR="00820DBD" w:rsidRPr="00820DBD">
            <w:rPr>
              <w:rFonts w:ascii="Arial" w:hAnsi="Arial" w:cs="Arial"/>
              <w:b/>
            </w:rPr>
            <w:t>BEZPRZETARGOWYM</w:t>
          </w:r>
        </w:p>
      </w:tc>
      <w:tc>
        <w:tcPr>
          <w:tcW w:w="1591" w:type="dxa"/>
          <w:vAlign w:val="center"/>
        </w:tcPr>
        <w:p w:rsidR="009C2AF1" w:rsidRDefault="009C2AF1" w:rsidP="009C2AF1">
          <w:pPr>
            <w:jc w:val="center"/>
          </w:pPr>
          <w:r>
            <w:t xml:space="preserve">Strona </w:t>
          </w: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0C0B8D">
            <w:rPr>
              <w:noProof/>
            </w:rPr>
            <w:t>1</w:t>
          </w:r>
          <w:r>
            <w:fldChar w:fldCharType="end"/>
          </w:r>
          <w:r>
            <w:t xml:space="preserve"> z </w:t>
          </w:r>
          <w:r w:rsidR="00FA0F98">
            <w:rPr>
              <w:noProof/>
            </w:rPr>
            <w:fldChar w:fldCharType="begin"/>
          </w:r>
          <w:r w:rsidR="00FA0F98">
            <w:rPr>
              <w:noProof/>
            </w:rPr>
            <w:instrText xml:space="preserve"> NUMPAGES  \* Arabic  \* MERGEFORMAT </w:instrText>
          </w:r>
          <w:r w:rsidR="00FA0F98">
            <w:rPr>
              <w:noProof/>
            </w:rPr>
            <w:fldChar w:fldCharType="separate"/>
          </w:r>
          <w:r w:rsidR="000C0B8D">
            <w:rPr>
              <w:noProof/>
            </w:rPr>
            <w:t>3</w:t>
          </w:r>
          <w:r w:rsidR="00FA0F98">
            <w:rPr>
              <w:noProof/>
            </w:rPr>
            <w:fldChar w:fldCharType="end"/>
          </w:r>
        </w:p>
      </w:tc>
    </w:tr>
  </w:tbl>
  <w:p w:rsidR="001C61D8" w:rsidRPr="006D707F" w:rsidRDefault="001C61D8" w:rsidP="009C2AF1">
    <w:pPr>
      <w:pStyle w:val="Nagwek"/>
      <w:jc w:val="center"/>
      <w:rPr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3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3">
    <w:nsid w:val="0B99195C"/>
    <w:multiLevelType w:val="hybridMultilevel"/>
    <w:tmpl w:val="C992A154"/>
    <w:lvl w:ilvl="0" w:tplc="6BA049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7E4AAE6">
      <w:start w:val="2"/>
      <w:numFmt w:val="decimal"/>
      <w:lvlText w:val="%3)"/>
      <w:lvlJc w:val="left"/>
      <w:pPr>
        <w:tabs>
          <w:tab w:val="num" w:pos="1260"/>
        </w:tabs>
        <w:ind w:left="12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F81BC3"/>
    <w:multiLevelType w:val="multilevel"/>
    <w:tmpl w:val="778EF4A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61277C"/>
    <w:multiLevelType w:val="hybridMultilevel"/>
    <w:tmpl w:val="1A72F6EE"/>
    <w:lvl w:ilvl="0" w:tplc="4724C78A">
      <w:start w:val="3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1B679FE"/>
    <w:multiLevelType w:val="hybridMultilevel"/>
    <w:tmpl w:val="8070CD8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5966F5"/>
    <w:multiLevelType w:val="hybridMultilevel"/>
    <w:tmpl w:val="B6542536"/>
    <w:lvl w:ilvl="0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2394297B"/>
    <w:multiLevelType w:val="multilevel"/>
    <w:tmpl w:val="FBDA6D6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403112E"/>
    <w:multiLevelType w:val="multilevel"/>
    <w:tmpl w:val="99DC2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69416CE"/>
    <w:multiLevelType w:val="multilevel"/>
    <w:tmpl w:val="274AB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396161B"/>
    <w:multiLevelType w:val="hybridMultilevel"/>
    <w:tmpl w:val="B950EBC8"/>
    <w:lvl w:ilvl="0" w:tplc="D774106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459E79AB"/>
    <w:multiLevelType w:val="hybridMultilevel"/>
    <w:tmpl w:val="733E921E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48F479F5"/>
    <w:multiLevelType w:val="hybridMultilevel"/>
    <w:tmpl w:val="FA52CFC8"/>
    <w:lvl w:ilvl="0" w:tplc="4724C78A">
      <w:start w:val="3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C174644"/>
    <w:multiLevelType w:val="multilevel"/>
    <w:tmpl w:val="BDB43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CCF309E"/>
    <w:multiLevelType w:val="hybridMultilevel"/>
    <w:tmpl w:val="B87E4518"/>
    <w:lvl w:ilvl="0" w:tplc="4724C78A">
      <w:start w:val="3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EA40150"/>
    <w:multiLevelType w:val="hybridMultilevel"/>
    <w:tmpl w:val="210C2374"/>
    <w:lvl w:ilvl="0" w:tplc="4724C78A">
      <w:start w:val="3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1AB37DB"/>
    <w:multiLevelType w:val="hybridMultilevel"/>
    <w:tmpl w:val="22825EC2"/>
    <w:lvl w:ilvl="0" w:tplc="4724C78A">
      <w:start w:val="3"/>
      <w:numFmt w:val="bullet"/>
      <w:lvlText w:val=""/>
      <w:lvlJc w:val="left"/>
      <w:pPr>
        <w:tabs>
          <w:tab w:val="num" w:pos="371"/>
        </w:tabs>
        <w:ind w:left="3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abstractNum w:abstractNumId="18">
    <w:nsid w:val="64CF17EE"/>
    <w:multiLevelType w:val="hybridMultilevel"/>
    <w:tmpl w:val="1D3CFEBA"/>
    <w:lvl w:ilvl="0" w:tplc="D5A2608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65ED7FCC"/>
    <w:multiLevelType w:val="hybridMultilevel"/>
    <w:tmpl w:val="2180A5F4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575425"/>
    <w:multiLevelType w:val="hybridMultilevel"/>
    <w:tmpl w:val="91D6333C"/>
    <w:lvl w:ilvl="0" w:tplc="A830BAE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6C5C62CC"/>
    <w:multiLevelType w:val="hybridMultilevel"/>
    <w:tmpl w:val="B8CACA4C"/>
    <w:lvl w:ilvl="0" w:tplc="2506D52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72737585"/>
    <w:multiLevelType w:val="hybridMultilevel"/>
    <w:tmpl w:val="9C8AC86E"/>
    <w:lvl w:ilvl="0" w:tplc="4724C78A">
      <w:start w:val="3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4C5741F"/>
    <w:multiLevelType w:val="multilevel"/>
    <w:tmpl w:val="4358EED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FC27F22"/>
    <w:multiLevelType w:val="hybridMultilevel"/>
    <w:tmpl w:val="DE922928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/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24"/>
  </w:num>
  <w:num w:numId="4">
    <w:abstractNumId w:val="12"/>
  </w:num>
  <w:num w:numId="5">
    <w:abstractNumId w:val="0"/>
  </w:num>
  <w:num w:numId="6">
    <w:abstractNumId w:val="6"/>
  </w:num>
  <w:num w:numId="7">
    <w:abstractNumId w:val="1"/>
  </w:num>
  <w:num w:numId="8">
    <w:abstractNumId w:val="2"/>
  </w:num>
  <w:num w:numId="9">
    <w:abstractNumId w:val="7"/>
  </w:num>
  <w:num w:numId="10">
    <w:abstractNumId w:val="14"/>
  </w:num>
  <w:num w:numId="11">
    <w:abstractNumId w:val="10"/>
  </w:num>
  <w:num w:numId="12">
    <w:abstractNumId w:val="9"/>
  </w:num>
  <w:num w:numId="13">
    <w:abstractNumId w:val="3"/>
  </w:num>
  <w:num w:numId="14">
    <w:abstractNumId w:val="4"/>
  </w:num>
  <w:num w:numId="15">
    <w:abstractNumId w:val="23"/>
  </w:num>
  <w:num w:numId="16">
    <w:abstractNumId w:val="8"/>
  </w:num>
  <w:num w:numId="17">
    <w:abstractNumId w:val="22"/>
  </w:num>
  <w:num w:numId="18">
    <w:abstractNumId w:val="17"/>
  </w:num>
  <w:num w:numId="19">
    <w:abstractNumId w:val="16"/>
  </w:num>
  <w:num w:numId="20">
    <w:abstractNumId w:val="13"/>
  </w:num>
  <w:num w:numId="21">
    <w:abstractNumId w:val="15"/>
  </w:num>
  <w:num w:numId="22">
    <w:abstractNumId w:val="5"/>
  </w:num>
  <w:num w:numId="23">
    <w:abstractNumId w:val="21"/>
  </w:num>
  <w:num w:numId="24">
    <w:abstractNumId w:val="20"/>
  </w:num>
  <w:num w:numId="25">
    <w:abstractNumId w:val="11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C2C"/>
    <w:rsid w:val="00004A35"/>
    <w:rsid w:val="00020206"/>
    <w:rsid w:val="00056774"/>
    <w:rsid w:val="00070000"/>
    <w:rsid w:val="000C0B8D"/>
    <w:rsid w:val="00116EED"/>
    <w:rsid w:val="001C61D8"/>
    <w:rsid w:val="00266778"/>
    <w:rsid w:val="00294606"/>
    <w:rsid w:val="002B52E6"/>
    <w:rsid w:val="002D0095"/>
    <w:rsid w:val="002D0F44"/>
    <w:rsid w:val="002D5B52"/>
    <w:rsid w:val="0031147B"/>
    <w:rsid w:val="003123C6"/>
    <w:rsid w:val="00331334"/>
    <w:rsid w:val="0033322F"/>
    <w:rsid w:val="003801E5"/>
    <w:rsid w:val="003D5C2C"/>
    <w:rsid w:val="003D5F2C"/>
    <w:rsid w:val="003E64E1"/>
    <w:rsid w:val="00427164"/>
    <w:rsid w:val="00462078"/>
    <w:rsid w:val="004A4BAD"/>
    <w:rsid w:val="004B6230"/>
    <w:rsid w:val="004E1B0B"/>
    <w:rsid w:val="00537195"/>
    <w:rsid w:val="00544D3F"/>
    <w:rsid w:val="0056768A"/>
    <w:rsid w:val="005B5C24"/>
    <w:rsid w:val="005D4EAF"/>
    <w:rsid w:val="00630D98"/>
    <w:rsid w:val="00684632"/>
    <w:rsid w:val="006B3594"/>
    <w:rsid w:val="006D707F"/>
    <w:rsid w:val="006E1393"/>
    <w:rsid w:val="007413BF"/>
    <w:rsid w:val="0077256B"/>
    <w:rsid w:val="00780A5A"/>
    <w:rsid w:val="007C3AD6"/>
    <w:rsid w:val="007D00F4"/>
    <w:rsid w:val="007E1E5D"/>
    <w:rsid w:val="0080209D"/>
    <w:rsid w:val="00820DBD"/>
    <w:rsid w:val="008457C3"/>
    <w:rsid w:val="0085018E"/>
    <w:rsid w:val="0086533B"/>
    <w:rsid w:val="008A17A0"/>
    <w:rsid w:val="008C2F77"/>
    <w:rsid w:val="008D3612"/>
    <w:rsid w:val="009310A7"/>
    <w:rsid w:val="009A0358"/>
    <w:rsid w:val="009B05F1"/>
    <w:rsid w:val="009B2024"/>
    <w:rsid w:val="009C2AF1"/>
    <w:rsid w:val="00A77751"/>
    <w:rsid w:val="00AB4573"/>
    <w:rsid w:val="00AD439B"/>
    <w:rsid w:val="00B44C39"/>
    <w:rsid w:val="00B74BD0"/>
    <w:rsid w:val="00B918CE"/>
    <w:rsid w:val="00C15C1C"/>
    <w:rsid w:val="00CA143A"/>
    <w:rsid w:val="00CD386B"/>
    <w:rsid w:val="00CE2295"/>
    <w:rsid w:val="00D16AB4"/>
    <w:rsid w:val="00D97954"/>
    <w:rsid w:val="00DA5455"/>
    <w:rsid w:val="00DE1F4B"/>
    <w:rsid w:val="00DF0A93"/>
    <w:rsid w:val="00DF5204"/>
    <w:rsid w:val="00E8441E"/>
    <w:rsid w:val="00EF2A46"/>
    <w:rsid w:val="00F521A3"/>
    <w:rsid w:val="00F8027B"/>
    <w:rsid w:val="00FA0F98"/>
    <w:rsid w:val="00FC4E97"/>
    <w:rsid w:val="00FF3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851EA36-AECA-4EC6-B189-96195F049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5C2C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D5C2C"/>
    <w:pPr>
      <w:keepNext/>
      <w:jc w:val="left"/>
      <w:outlineLvl w:val="0"/>
    </w:pPr>
    <w:rPr>
      <w:b/>
      <w:sz w:val="28"/>
      <w:szCs w:val="20"/>
      <w:lang w:eastAsia="en-US"/>
    </w:rPr>
  </w:style>
  <w:style w:type="paragraph" w:styleId="Nagwek4">
    <w:name w:val="heading 4"/>
    <w:basedOn w:val="Normalny"/>
    <w:next w:val="Normalny"/>
    <w:link w:val="Nagwek4Znak"/>
    <w:qFormat/>
    <w:rsid w:val="003D5C2C"/>
    <w:pPr>
      <w:keepNext/>
      <w:ind w:left="254" w:hanging="284"/>
      <w:jc w:val="center"/>
      <w:outlineLvl w:val="3"/>
    </w:pPr>
    <w:rPr>
      <w:rFonts w:ascii="Arial" w:hAnsi="Arial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D5C2C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gwek4Znak">
    <w:name w:val="Nagłówek 4 Znak"/>
    <w:basedOn w:val="Domylnaczcionkaakapitu"/>
    <w:link w:val="Nagwek4"/>
    <w:rsid w:val="003D5C2C"/>
    <w:rPr>
      <w:rFonts w:ascii="Arial" w:eastAsia="Times New Roman" w:hAnsi="Arial" w:cs="Times New Roman"/>
      <w:sz w:val="28"/>
      <w:szCs w:val="24"/>
      <w:lang w:eastAsia="pl-PL"/>
    </w:rPr>
  </w:style>
  <w:style w:type="character" w:customStyle="1" w:styleId="Styl3">
    <w:name w:val="Styl3"/>
    <w:basedOn w:val="Domylnaczcionkaakapitu"/>
    <w:rsid w:val="003D5C2C"/>
    <w:rPr>
      <w:rFonts w:ascii="Arial" w:hAnsi="Arial"/>
      <w:b/>
      <w:sz w:val="32"/>
    </w:rPr>
  </w:style>
  <w:style w:type="paragraph" w:styleId="Nagwek">
    <w:name w:val="header"/>
    <w:basedOn w:val="Normalny"/>
    <w:link w:val="NagwekZnak"/>
    <w:rsid w:val="003D5C2C"/>
    <w:pPr>
      <w:tabs>
        <w:tab w:val="center" w:pos="4536"/>
        <w:tab w:val="right" w:pos="9072"/>
      </w:tabs>
      <w:jc w:val="left"/>
    </w:pPr>
    <w:rPr>
      <w:sz w:val="24"/>
      <w:lang w:val="en-US" w:eastAsia="en-US"/>
    </w:rPr>
  </w:style>
  <w:style w:type="character" w:customStyle="1" w:styleId="NagwekZnak">
    <w:name w:val="Nagłówek Znak"/>
    <w:basedOn w:val="Domylnaczcionkaakapitu"/>
    <w:link w:val="Nagwek"/>
    <w:rsid w:val="003D5C2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kapitzlist">
    <w:name w:val="List Paragraph"/>
    <w:basedOn w:val="Normalny"/>
    <w:uiPriority w:val="34"/>
    <w:qFormat/>
    <w:rsid w:val="003D5C2C"/>
    <w:pPr>
      <w:ind w:left="720"/>
      <w:contextualSpacing/>
      <w:jc w:val="left"/>
    </w:pPr>
    <w:rPr>
      <w:sz w:val="24"/>
      <w:lang w:val="en-US" w:eastAsia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3D5C2C"/>
    <w:pPr>
      <w:spacing w:after="120" w:line="480" w:lineRule="auto"/>
      <w:ind w:left="283"/>
      <w:jc w:val="left"/>
    </w:pPr>
    <w:rPr>
      <w:sz w:val="24"/>
      <w:lang w:val="en-US"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3D5C2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70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707F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D70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707F"/>
    <w:rPr>
      <w:rFonts w:ascii="Times New Roman" w:eastAsia="Times New Roman" w:hAnsi="Times New Roman" w:cs="Times New Roman"/>
      <w:szCs w:val="24"/>
      <w:lang w:eastAsia="pl-PL"/>
    </w:rPr>
  </w:style>
  <w:style w:type="table" w:styleId="Tabela-Siatka">
    <w:name w:val="Table Grid"/>
    <w:basedOn w:val="Standardowy"/>
    <w:uiPriority w:val="39"/>
    <w:rsid w:val="001C61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21">
    <w:name w:val="Tekst podstawowy wcięty 21"/>
    <w:basedOn w:val="Normalny"/>
    <w:rsid w:val="00E8441E"/>
    <w:pPr>
      <w:suppressAutoHyphens/>
      <w:spacing w:after="120" w:line="480" w:lineRule="auto"/>
      <w:ind w:left="283"/>
      <w:jc w:val="left"/>
    </w:pPr>
    <w:rPr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020206"/>
    <w:rPr>
      <w:color w:val="0563C1" w:themeColor="hyperlink"/>
      <w:u w:val="single"/>
    </w:rPr>
  </w:style>
  <w:style w:type="character" w:customStyle="1" w:styleId="WW8Num8z0">
    <w:name w:val="WW8Num8z0"/>
    <w:rsid w:val="00020206"/>
    <w:rPr>
      <w:rFonts w:ascii="Wingdings" w:hAnsi="Wingdings"/>
      <w:color w:val="auto"/>
    </w:rPr>
  </w:style>
  <w:style w:type="paragraph" w:styleId="NormalnyWeb">
    <w:name w:val="Normal (Web)"/>
    <w:basedOn w:val="Normalny"/>
    <w:uiPriority w:val="99"/>
    <w:rsid w:val="00116EED"/>
    <w:pPr>
      <w:suppressAutoHyphens/>
      <w:spacing w:before="100" w:after="100"/>
      <w:jc w:val="left"/>
    </w:pPr>
    <w:rPr>
      <w:sz w:val="24"/>
      <w:lang w:eastAsia="ar-SA"/>
    </w:rPr>
  </w:style>
  <w:style w:type="character" w:styleId="Pogrubienie">
    <w:name w:val="Strong"/>
    <w:basedOn w:val="Domylnaczcionkaakapitu"/>
    <w:uiPriority w:val="22"/>
    <w:qFormat/>
    <w:rsid w:val="006B35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4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39245-77EF-4AA4-B36E-CBA0DC01B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696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Maciejec</dc:creator>
  <cp:lastModifiedBy>Kinga Włodarczyk</cp:lastModifiedBy>
  <cp:revision>3</cp:revision>
  <cp:lastPrinted>2020-01-08T11:52:00Z</cp:lastPrinted>
  <dcterms:created xsi:type="dcterms:W3CDTF">2021-04-07T10:11:00Z</dcterms:created>
  <dcterms:modified xsi:type="dcterms:W3CDTF">2021-07-12T11:51:00Z</dcterms:modified>
</cp:coreProperties>
</file>